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 xml:space="preserve">BioStation </w:t>
      </w:r>
      <w:r w:rsidR="004D3BF8">
        <w:rPr>
          <w:rFonts w:ascii="Arial" w:hAnsi="Arial" w:cs="Arial"/>
          <w:b/>
          <w:sz w:val="24"/>
          <w:szCs w:val="24"/>
        </w:rPr>
        <w:t>A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4A7BD6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2052B5">
        <w:rPr>
          <w:rFonts w:ascii="Arial" w:hAnsi="Arial" w:cs="Arial"/>
        </w:rPr>
        <w:t>0</w:t>
      </w:r>
      <w:r w:rsidR="004A7BD6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4A7BD6">
        <w:rPr>
          <w:rFonts w:ascii="Arial" w:hAnsi="Arial" w:cs="Arial"/>
        </w:rPr>
        <w:t>05</w:t>
      </w:r>
    </w:p>
    <w:p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 xml:space="preserve">BioStation </w:t>
      </w:r>
      <w:r w:rsidR="004D3BF8">
        <w:rPr>
          <w:rFonts w:ascii="Arial" w:hAnsi="Arial" w:cs="Arial"/>
        </w:rPr>
        <w:t>A</w:t>
      </w:r>
      <w:r w:rsidR="00D63CAC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:rsidR="003A011B" w:rsidRPr="00B93AF4" w:rsidRDefault="003A011B" w:rsidP="00B93AF4">
      <w:pPr>
        <w:pStyle w:val="num100"/>
      </w:pPr>
      <w:r w:rsidRPr="00B93AF4">
        <w:t>SUMMARY</w:t>
      </w:r>
    </w:p>
    <w:p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 and controlling access.</w:t>
      </w:r>
    </w:p>
    <w:p w:rsidR="00095C8D" w:rsidRDefault="00095C8D">
      <w:pPr>
        <w:rPr>
          <w:rFonts w:ascii="Arial" w:hAnsi="Arial" w:cs="Arial"/>
        </w:rPr>
      </w:pPr>
    </w:p>
    <w:p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:rsidR="00095C8D" w:rsidRPr="00107BCF" w:rsidRDefault="00095C8D">
      <w:pPr>
        <w:rPr>
          <w:rFonts w:ascii="Arial" w:hAnsi="Arial" w:cs="Arial"/>
          <w:lang w:val="de-DE"/>
        </w:rPr>
      </w:pPr>
    </w:p>
    <w:p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:rsidR="000C1A53" w:rsidRDefault="000C1A53">
      <w:pPr>
        <w:rPr>
          <w:rFonts w:ascii="Arial" w:hAnsi="Arial" w:cs="Arial"/>
        </w:rPr>
      </w:pPr>
    </w:p>
    <w:p w:rsidR="003D47E2" w:rsidRDefault="003D47E2">
      <w:pPr>
        <w:rPr>
          <w:rFonts w:ascii="Arial" w:hAnsi="Arial" w:cs="Arial"/>
        </w:rPr>
      </w:pPr>
    </w:p>
    <w:p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:rsidR="002E60AE" w:rsidRDefault="002E60AE" w:rsidP="002E60AE">
      <w:pPr>
        <w:rPr>
          <w:rFonts w:ascii="Arial" w:hAnsi="Arial" w:cs="Arial"/>
        </w:rPr>
      </w:pPr>
    </w:p>
    <w:p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:rsidR="007537EF" w:rsidRDefault="007537EF">
      <w:pPr>
        <w:rPr>
          <w:rFonts w:ascii="Arial" w:hAnsi="Arial" w:cs="Arial"/>
        </w:rPr>
      </w:pPr>
    </w:p>
    <w:p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:rsidR="00BC4208" w:rsidRDefault="00BC4208">
      <w:pPr>
        <w:rPr>
          <w:rFonts w:ascii="Arial" w:hAnsi="Arial" w:cs="Arial"/>
        </w:rPr>
      </w:pPr>
    </w:p>
    <w:p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:rsidR="00BC4208" w:rsidRPr="00AD0711" w:rsidRDefault="007157D0" w:rsidP="00AD0711">
      <w:pPr>
        <w:pStyle w:val="num200"/>
      </w:pPr>
      <w:r>
        <w:t xml:space="preserve">EQUIPMENT </w:t>
      </w:r>
    </w:p>
    <w:p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AA6214">
        <w:t>BioStation A</w:t>
      </w:r>
      <w:r w:rsidR="00D63CAC">
        <w:t xml:space="preserve">2 </w:t>
      </w:r>
    </w:p>
    <w:p w:rsidR="00226CB6" w:rsidRDefault="00226CB6" w:rsidP="00226CB6">
      <w:pPr>
        <w:pStyle w:val="subnumA"/>
      </w:pPr>
      <w:r>
        <w:t>Alternates: NONE</w:t>
      </w:r>
    </w:p>
    <w:p w:rsidR="00861173" w:rsidRDefault="00861173" w:rsidP="00861173"/>
    <w:p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:rsidR="003611AD" w:rsidRDefault="003611AD">
      <w:pPr>
        <w:rPr>
          <w:rFonts w:ascii="Arial" w:hAnsi="Arial" w:cs="Arial"/>
        </w:rPr>
      </w:pPr>
    </w:p>
    <w:p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  <w:r w:rsidR="00DC0DA3" w:rsidRPr="00270028">
        <w:t xml:space="preserve"> based on Android 4.4 KitKat</w:t>
      </w:r>
    </w:p>
    <w:p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Quad Co</w:t>
      </w:r>
      <w:r w:rsidR="007743AF">
        <w:t>r</w:t>
      </w:r>
      <w:r w:rsidRPr="00270028">
        <w:rPr>
          <w:rFonts w:hint="eastAsia"/>
        </w:rPr>
        <w:t>e 1GH</w:t>
      </w:r>
      <w:r w:rsidRPr="00270028">
        <w:t>z with 1GB RAM</w:t>
      </w:r>
    </w:p>
    <w:p w:rsidR="00DC0DA3" w:rsidRPr="00270028" w:rsidRDefault="00DC0DA3" w:rsidP="00DC0DA3">
      <w:pPr>
        <w:pStyle w:val="subnumA"/>
        <w:numPr>
          <w:ilvl w:val="0"/>
          <w:numId w:val="23"/>
        </w:numPr>
        <w:ind w:left="1123" w:hanging="403"/>
      </w:pPr>
      <w:r w:rsidRPr="00270028">
        <w:t>Live Finger Detection (LFD)</w:t>
      </w:r>
    </w:p>
    <w:p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t>Built-in Wi-Fi module</w:t>
      </w:r>
      <w:r w:rsidR="00DD0A0B" w:rsidRPr="00270028">
        <w:t xml:space="preserve"> (IEEE 802.11 b/g)</w:t>
      </w:r>
    </w:p>
    <w:p w:rsidR="00FD00CA" w:rsidRPr="00270028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Face </w:t>
      </w:r>
      <w:r w:rsidR="0071536F" w:rsidRPr="00270028">
        <w:t>detection</w:t>
      </w:r>
      <w:r w:rsidR="00861173" w:rsidRPr="00270028">
        <w:t xml:space="preserve"> technology</w:t>
      </w:r>
    </w:p>
    <w:p w:rsidR="00C15919" w:rsidRPr="00270028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:rsidR="00FD00CA" w:rsidRPr="00270028" w:rsidRDefault="00D63CAC" w:rsidP="00861173">
      <w:pPr>
        <w:pStyle w:val="subnumA"/>
        <w:numPr>
          <w:ilvl w:val="0"/>
          <w:numId w:val="23"/>
        </w:numPr>
        <w:ind w:left="1123" w:hanging="403"/>
      </w:pPr>
      <w:r w:rsidRPr="00270028">
        <w:t>5</w:t>
      </w:r>
      <w:r w:rsidR="00FD00CA" w:rsidRPr="00270028">
        <w:t xml:space="preserve">” </w:t>
      </w:r>
      <w:r w:rsidR="00D656E9" w:rsidRPr="00270028">
        <w:t xml:space="preserve">TFT color LCD with capacitive touch screen </w:t>
      </w:r>
    </w:p>
    <w:p w:rsidR="00ED5AAF" w:rsidRPr="0027002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CMOS 2M pixels camera</w:t>
      </w:r>
    </w:p>
    <w:p w:rsidR="00FD00CA" w:rsidRPr="0027002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Wi-Fi, RS-485, Wiegand, TTL, Rel</w:t>
      </w:r>
      <w:r w:rsidR="0085774E" w:rsidRPr="00270028">
        <w:t>a</w:t>
      </w:r>
      <w:r w:rsidRPr="00270028">
        <w:t>y, USB, SD Card, PoE, Tamper</w:t>
      </w:r>
    </w:p>
    <w:p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4A7BD6">
        <w:t>125kHz EM</w:t>
      </w:r>
      <w:r w:rsidR="00AE3552">
        <w:t xml:space="preserve">, </w:t>
      </w:r>
      <w:r w:rsidR="004A7BD6">
        <w:t xml:space="preserve">HID Prox. </w:t>
      </w:r>
      <w:r w:rsidR="00ED5AAF" w:rsidRPr="00270028">
        <w:t>13.56MHz MIFARE</w:t>
      </w:r>
      <w:r w:rsidR="00AE3552">
        <w:t xml:space="preserve">, </w:t>
      </w:r>
      <w:r w:rsidR="00ED5AAF" w:rsidRPr="00270028">
        <w:t>DESFire/DESFire EV1</w:t>
      </w:r>
      <w:r w:rsidR="00AE3552">
        <w:t xml:space="preserve">, </w:t>
      </w:r>
      <w:r w:rsidR="00051335">
        <w:t>FeliC</w:t>
      </w:r>
      <w:r w:rsidR="00ED5AAF" w:rsidRPr="00270028">
        <w:t>a</w:t>
      </w:r>
      <w:r w:rsidR="00AE3552">
        <w:t xml:space="preserve">, </w:t>
      </w:r>
      <w:r w:rsidR="00ED5AAF" w:rsidRPr="00270028">
        <w:t>iClass SE</w:t>
      </w:r>
      <w:r w:rsidR="00AE3552">
        <w:t>/SR</w:t>
      </w:r>
      <w:r w:rsidR="004F7F02">
        <w:t>/Seos</w:t>
      </w:r>
      <w:r w:rsidR="00AE3552">
        <w:t>, NFC</w:t>
      </w:r>
      <w:r w:rsidRPr="00270028">
        <w:rPr>
          <w:rFonts w:hint="eastAsia"/>
        </w:rPr>
        <w:t>)</w:t>
      </w:r>
    </w:p>
    <w:p w:rsidR="00FD00CA" w:rsidRPr="00270028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:rsidR="00861173" w:rsidRPr="00FD00CA" w:rsidRDefault="00861173">
      <w:pPr>
        <w:rPr>
          <w:rFonts w:ascii="Arial" w:hAnsi="Arial" w:cs="Arial"/>
        </w:rPr>
      </w:pPr>
    </w:p>
    <w:p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71536F" w:rsidRPr="004E259B" w:rsidTr="002052B5">
        <w:trPr>
          <w:trHeight w:val="330"/>
        </w:trPr>
        <w:tc>
          <w:tcPr>
            <w:tcW w:w="1271" w:type="dxa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Biometric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Fingerprint</w:t>
            </w:r>
          </w:p>
        </w:tc>
      </w:tr>
      <w:tr w:rsidR="002052B5" w:rsidRPr="002052B5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Option</w:t>
            </w:r>
          </w:p>
        </w:tc>
        <w:tc>
          <w:tcPr>
            <w:tcW w:w="5386" w:type="dxa"/>
            <w:noWrap/>
            <w:vAlign w:val="center"/>
            <w:hideMark/>
          </w:tcPr>
          <w:p w:rsidR="002052B5" w:rsidRPr="002052B5" w:rsidRDefault="002052B5" w:rsidP="004E259B">
            <w:pPr>
              <w:jc w:val="left"/>
              <w:rPr>
                <w:rFonts w:ascii="Arial" w:hAnsi="Arial" w:cs="Arial"/>
                <w:lang w:val="es-ES"/>
              </w:rPr>
            </w:pPr>
            <w:r w:rsidRPr="002052B5">
              <w:rPr>
                <w:rFonts w:ascii="Arial" w:hAnsi="Arial" w:cs="Arial"/>
                <w:b/>
                <w:lang w:val="es-ES"/>
              </w:rPr>
              <w:t>BSA2-OEPW</w:t>
            </w:r>
            <w:r w:rsidRPr="002052B5">
              <w:rPr>
                <w:rFonts w:ascii="Arial" w:hAnsi="Arial" w:cs="Arial"/>
                <w:lang w:val="es-ES"/>
              </w:rPr>
              <w:t>: 125kHz EM</w:t>
            </w:r>
          </w:p>
        </w:tc>
      </w:tr>
      <w:tr w:rsidR="002052B5" w:rsidRPr="002052B5" w:rsidTr="002052B5">
        <w:trPr>
          <w:trHeight w:val="330"/>
        </w:trPr>
        <w:tc>
          <w:tcPr>
            <w:tcW w:w="1271" w:type="dxa"/>
            <w:vMerge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:rsidR="002052B5" w:rsidRPr="002052B5" w:rsidRDefault="002052B5" w:rsidP="004E259B">
            <w:pPr>
              <w:jc w:val="left"/>
              <w:rPr>
                <w:rFonts w:ascii="Arial" w:hAnsi="Arial" w:cs="Arial"/>
              </w:rPr>
            </w:pPr>
            <w:r w:rsidRPr="002052B5">
              <w:rPr>
                <w:rFonts w:ascii="Arial" w:hAnsi="Arial" w:cs="Arial"/>
                <w:b/>
              </w:rPr>
              <w:t>BSA2-OHPW</w:t>
            </w:r>
            <w:r w:rsidRPr="002052B5">
              <w:rPr>
                <w:rFonts w:ascii="Arial" w:hAnsi="Arial" w:cs="Arial"/>
              </w:rPr>
              <w:t>: 125kHz HID Prox</w:t>
            </w:r>
          </w:p>
        </w:tc>
      </w:tr>
      <w:tr w:rsidR="002052B5" w:rsidRPr="002052B5" w:rsidTr="002052B5">
        <w:trPr>
          <w:trHeight w:val="330"/>
        </w:trPr>
        <w:tc>
          <w:tcPr>
            <w:tcW w:w="1271" w:type="dxa"/>
            <w:vMerge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:rsidR="002052B5" w:rsidRPr="002052B5" w:rsidRDefault="002052B5" w:rsidP="004A7BD6">
            <w:pPr>
              <w:jc w:val="left"/>
              <w:rPr>
                <w:rFonts w:ascii="Arial" w:hAnsi="Arial" w:cs="Arial"/>
              </w:rPr>
            </w:pPr>
            <w:r w:rsidRPr="002052B5">
              <w:rPr>
                <w:rFonts w:ascii="Arial" w:hAnsi="Arial" w:cs="Arial"/>
                <w:b/>
              </w:rPr>
              <w:t>BSA2-OIPW</w:t>
            </w:r>
            <w:r w:rsidRPr="002052B5">
              <w:rPr>
                <w:rFonts w:ascii="Arial" w:hAnsi="Arial" w:cs="Arial"/>
              </w:rPr>
              <w:t>: 13.56MHz MIFARE, MIFARE Plus, DESFire/EV1, FeliCa, iCLASS SE/SR</w:t>
            </w:r>
            <w:r w:rsidR="004F7F02">
              <w:rPr>
                <w:rFonts w:ascii="Arial" w:hAnsi="Arial" w:cs="Arial"/>
              </w:rPr>
              <w:t>/Seos</w:t>
            </w:r>
            <w:r w:rsidRPr="002052B5">
              <w:rPr>
                <w:rFonts w:ascii="Arial" w:hAnsi="Arial" w:cs="Arial"/>
              </w:rPr>
              <w:t>, NFC</w:t>
            </w:r>
          </w:p>
        </w:tc>
      </w:tr>
      <w:tr w:rsidR="002052B5" w:rsidRPr="002052B5" w:rsidTr="002052B5">
        <w:trPr>
          <w:trHeight w:val="330"/>
        </w:trPr>
        <w:tc>
          <w:tcPr>
            <w:tcW w:w="1271" w:type="dxa"/>
            <w:vMerge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:rsidR="002052B5" w:rsidRPr="002052B5" w:rsidRDefault="002052B5" w:rsidP="004A7BD6">
            <w:pPr>
              <w:jc w:val="left"/>
              <w:rPr>
                <w:rFonts w:ascii="Arial" w:hAnsi="Arial" w:cs="Arial"/>
              </w:rPr>
            </w:pPr>
            <w:r w:rsidRPr="002052B5">
              <w:rPr>
                <w:rFonts w:ascii="Arial" w:hAnsi="Arial" w:cs="Arial"/>
                <w:b/>
              </w:rPr>
              <w:t>BSA2-OMPW</w:t>
            </w:r>
            <w:r w:rsidRPr="002052B5">
              <w:rPr>
                <w:rFonts w:ascii="Arial" w:hAnsi="Arial" w:cs="Arial"/>
              </w:rPr>
              <w:t>: 13.56Mhz MIFARE, MIFARE Plus, DESFire/EV1, FeliCa, NFC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2052B5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read range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E946FB" w:rsidRDefault="0071536F" w:rsidP="004E259B">
            <w:pPr>
              <w:jc w:val="left"/>
              <w:rPr>
                <w:rFonts w:ascii="Arial" w:hAnsi="Arial" w:cs="Arial"/>
              </w:rPr>
            </w:pPr>
            <w:r w:rsidRPr="00E946FB">
              <w:rPr>
                <w:rFonts w:ascii="Arial" w:hAnsi="Arial" w:cs="Arial"/>
              </w:rPr>
              <w:t>MIFARE: 50 mm,</w:t>
            </w:r>
            <w:r w:rsidR="004A7BD6" w:rsidRPr="00E946FB">
              <w:rPr>
                <w:rFonts w:ascii="Arial" w:hAnsi="Arial" w:cs="Arial"/>
              </w:rPr>
              <w:t xml:space="preserve"> DESFire: 50 mm, Felica: 30 mm</w:t>
            </w:r>
          </w:p>
          <w:p w:rsidR="001A1969" w:rsidRPr="00E946FB" w:rsidRDefault="001A1969" w:rsidP="004E259B">
            <w:pPr>
              <w:jc w:val="left"/>
              <w:rPr>
                <w:rFonts w:ascii="Arial" w:hAnsi="Arial" w:cs="Arial"/>
              </w:rPr>
            </w:pPr>
          </w:p>
          <w:p w:rsidR="001A1969" w:rsidRPr="007C64A4" w:rsidRDefault="001A1969" w:rsidP="004E259B">
            <w:pPr>
              <w:jc w:val="left"/>
              <w:rPr>
                <w:rFonts w:ascii="Arial" w:hAnsi="Arial" w:cs="Arial"/>
                <w:i/>
              </w:rPr>
            </w:pPr>
            <w:r w:rsidRPr="007C64A4">
              <w:rPr>
                <w:rFonts w:ascii="Arial" w:hAnsi="Arial" w:cs="Arial" w:hint="eastAsia"/>
                <w:i/>
              </w:rPr>
              <w:lastRenderedPageBreak/>
              <w:t xml:space="preserve">* RF read range will vary depending on the installation environment. 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lastRenderedPageBreak/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1.0 GHz Quad Core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8GB Flash + 1GB RAM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LCD type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5” color TFT LCD 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LCD resolution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480 x 854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LED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Multiple colors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Sound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24 bit/Voice DSP (echo cancel)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-20°C </w:t>
            </w:r>
            <w:r w:rsidR="00B82B51">
              <w:rPr>
                <w:rFonts w:ascii="Arial" w:hAnsi="Arial" w:cs="Arial"/>
              </w:rPr>
              <w:t>-</w:t>
            </w:r>
            <w:r w:rsidRPr="004E259B">
              <w:rPr>
                <w:rFonts w:ascii="Arial" w:hAnsi="Arial" w:cs="Arial"/>
              </w:rPr>
              <w:t xml:space="preserve"> 50°C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-40°C </w:t>
            </w:r>
            <w:r w:rsidR="00B82B51">
              <w:rPr>
                <w:rFonts w:ascii="Arial" w:hAnsi="Arial" w:cs="Arial"/>
              </w:rPr>
              <w:t>-</w:t>
            </w:r>
            <w:r w:rsidRPr="004E259B">
              <w:rPr>
                <w:rFonts w:ascii="Arial" w:hAnsi="Arial" w:cs="Arial"/>
              </w:rPr>
              <w:t xml:space="preserve"> 70°C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0% </w:t>
            </w:r>
            <w:r w:rsidR="00B82B51">
              <w:rPr>
                <w:rFonts w:ascii="Arial" w:hAnsi="Arial" w:cs="Arial"/>
              </w:rPr>
              <w:t>-</w:t>
            </w:r>
            <w:r w:rsidRPr="004E259B">
              <w:rPr>
                <w:rFonts w:ascii="Arial" w:hAnsi="Arial" w:cs="Arial"/>
              </w:rPr>
              <w:t xml:space="preserve"> 80%, non-condensing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0% </w:t>
            </w:r>
            <w:r w:rsidR="00B82B51">
              <w:rPr>
                <w:rFonts w:ascii="Arial" w:hAnsi="Arial" w:cs="Arial"/>
              </w:rPr>
              <w:t>-</w:t>
            </w:r>
            <w:r w:rsidRPr="004E259B">
              <w:rPr>
                <w:rFonts w:ascii="Arial" w:hAnsi="Arial" w:cs="Arial"/>
              </w:rPr>
              <w:t xml:space="preserve"> 90%, non-condensing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Camera type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CMOS 2M pixels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Camera resolution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1600 x 1200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E946F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Camera angle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  <w:r w:rsidRPr="002052B5">
              <w:rPr>
                <w:rFonts w:ascii="Arial" w:hAnsi="Arial" w:cs="Arial"/>
                <w:lang w:val="es-ES"/>
              </w:rPr>
              <w:t>Diagonal 122°, Horizontal 64.7°, Vertical 103.3°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155 mm x 155 mm x 40 mm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Device: 440g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Bracket: 89g (Including washer and bolt)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CE, FCC, KC, RoHS, REACH, WEEE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 w:val="restart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Fingerprint </w:t>
            </w: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Image dimension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272 x 320 pixels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Image bit depth 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8bit, 256 grayscale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Resolution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500 dpi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Template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SUPREMA / ISO 19794-2 / ANSI 378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Extractor / Matcher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MINEX certified and compliant 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LFD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Supported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User (1:1)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500,000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User (1:N)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100,000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Template (1:1)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1,000,000</w:t>
            </w:r>
            <w:r w:rsidR="00E946F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Template (1:N)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200,000</w:t>
            </w:r>
            <w:r w:rsidR="00E946F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Text Log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Image Log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Wi-Fi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557D1A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Supporte</w:t>
            </w:r>
            <w:r w:rsidRPr="00C0447F">
              <w:rPr>
                <w:rFonts w:ascii="Arial" w:hAnsi="Arial" w:cs="Arial"/>
              </w:rPr>
              <w:t xml:space="preserve">d </w:t>
            </w:r>
            <w:r w:rsidR="00C0447F" w:rsidRPr="00C0447F">
              <w:rPr>
                <w:rFonts w:ascii="Arial" w:hAnsi="Arial" w:cs="Arial"/>
              </w:rPr>
              <w:t>(</w:t>
            </w:r>
            <w:r w:rsidR="00B52472">
              <w:rPr>
                <w:rFonts w:ascii="Arial" w:hAnsi="Arial" w:cs="Arial"/>
              </w:rPr>
              <w:t xml:space="preserve">Built-in, </w:t>
            </w:r>
            <w:r w:rsidR="00C0447F" w:rsidRPr="00C0447F">
              <w:rPr>
                <w:rFonts w:ascii="Arial" w:hAnsi="Arial" w:cs="Arial"/>
              </w:rPr>
              <w:t>IEEE 802.11 b/g)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Ethernet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Supported (10/100 Mbps, auto MDI/MDI-X)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1ch Host or Slave (Selectable)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1ch Input, 1ch Output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TTL input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1ch Input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2 Relay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USB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USB 2.0 (Host)</w:t>
            </w:r>
          </w:p>
        </w:tc>
      </w:tr>
      <w:tr w:rsidR="00BD4AA2" w:rsidRPr="004E259B" w:rsidTr="002052B5">
        <w:trPr>
          <w:trHeight w:val="330"/>
        </w:trPr>
        <w:tc>
          <w:tcPr>
            <w:tcW w:w="1271" w:type="dxa"/>
            <w:vMerge/>
            <w:vAlign w:val="center"/>
          </w:tcPr>
          <w:p w:rsidR="00BD4AA2" w:rsidRPr="004E259B" w:rsidRDefault="00BD4AA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:rsidR="00BD4AA2" w:rsidRPr="004E259B" w:rsidRDefault="00BD4AA2" w:rsidP="004E259B">
            <w:pPr>
              <w:jc w:val="lef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SD Card</w:t>
            </w:r>
          </w:p>
        </w:tc>
        <w:tc>
          <w:tcPr>
            <w:tcW w:w="5386" w:type="dxa"/>
            <w:noWrap/>
            <w:vAlign w:val="center"/>
          </w:tcPr>
          <w:p w:rsidR="00BD4AA2" w:rsidRDefault="00BD4AA2" w:rsidP="004E259B">
            <w:pPr>
              <w:jc w:val="left"/>
              <w:rPr>
                <w:rFonts w:ascii="Arial" w:hAnsi="Arial" w:cs="Arial"/>
              </w:rPr>
            </w:pPr>
            <w:r w:rsidRPr="00BD4AA2">
              <w:rPr>
                <w:rFonts w:ascii="Arial" w:hAnsi="Arial" w:cs="Arial"/>
              </w:rPr>
              <w:t>microSD card (Supports up to 32GB)</w:t>
            </w:r>
          </w:p>
          <w:p w:rsidR="00BD4AA2" w:rsidRDefault="00BD4AA2" w:rsidP="004E259B">
            <w:pPr>
              <w:jc w:val="left"/>
              <w:rPr>
                <w:rFonts w:ascii="Arial" w:hAnsi="Arial" w:cs="Arial"/>
              </w:rPr>
            </w:pPr>
          </w:p>
          <w:p w:rsidR="00BD4AA2" w:rsidRPr="004E259B" w:rsidRDefault="00BD4AA2" w:rsidP="00BD4AA2">
            <w:pPr>
              <w:jc w:val="left"/>
              <w:rPr>
                <w:rFonts w:ascii="Arial" w:hAnsi="Arial" w:cs="Arial"/>
              </w:rPr>
            </w:pPr>
            <w:r w:rsidRPr="007C64A4">
              <w:rPr>
                <w:rFonts w:ascii="Arial" w:hAnsi="Arial" w:cs="Arial" w:hint="eastAsia"/>
                <w:i/>
              </w:rPr>
              <w:t xml:space="preserve">* </w:t>
            </w:r>
            <w:r w:rsidR="00656E93" w:rsidRPr="00656E93">
              <w:rPr>
                <w:rFonts w:ascii="Arial" w:hAnsi="Arial" w:cs="Arial"/>
                <w:i/>
              </w:rPr>
              <w:t xml:space="preserve">The functions of the </w:t>
            </w:r>
            <w:r w:rsidR="00656E93">
              <w:rPr>
                <w:rFonts w:ascii="Arial" w:hAnsi="Arial" w:cs="Arial"/>
                <w:i/>
              </w:rPr>
              <w:t>micro</w:t>
            </w:r>
            <w:r w:rsidR="00656E93" w:rsidRPr="00656E93">
              <w:rPr>
                <w:rFonts w:ascii="Arial" w:hAnsi="Arial" w:cs="Arial"/>
                <w:i/>
              </w:rPr>
              <w:t>SD card are available by customization only.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PoE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Supported (IEEE 802.3af compliant)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Tamper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Supported</w:t>
            </w:r>
          </w:p>
        </w:tc>
      </w:tr>
      <w:tr w:rsidR="0071536F" w:rsidRPr="004E259B" w:rsidTr="002052B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Voltage: DC 12V </w:t>
            </w:r>
            <w:r w:rsidRPr="004E259B">
              <w:rPr>
                <w:rFonts w:ascii="Arial" w:hAnsi="Arial" w:cs="Arial"/>
              </w:rPr>
              <w:br/>
              <w:t>Current: Max. 850 mA</w:t>
            </w:r>
          </w:p>
        </w:tc>
      </w:tr>
      <w:tr w:rsidR="0071536F" w:rsidRPr="004E259B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Switch input V</w:t>
            </w:r>
            <w:r w:rsidRPr="004E259B">
              <w:rPr>
                <w:rFonts w:ascii="Arial" w:hAnsi="Arial" w:cs="Arial"/>
                <w:sz w:val="16"/>
              </w:rPr>
              <w:t>IH</w:t>
            </w:r>
          </w:p>
        </w:tc>
        <w:tc>
          <w:tcPr>
            <w:tcW w:w="5386" w:type="dxa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Min. 3V</w:t>
            </w:r>
            <w:r w:rsidRPr="004E259B">
              <w:rPr>
                <w:rFonts w:ascii="Arial" w:hAnsi="Arial" w:cs="Arial"/>
              </w:rPr>
              <w:br/>
              <w:t>Max. 5V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Switch input V</w:t>
            </w:r>
            <w:r w:rsidRPr="004E259B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1V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4.7kΩ (The input pots are pulled up with 4.7kΩ.)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 output V</w:t>
            </w:r>
            <w:r w:rsidRPr="004E259B">
              <w:rPr>
                <w:rFonts w:ascii="Arial" w:hAnsi="Arial" w:cs="Arial"/>
                <w:sz w:val="16"/>
              </w:rPr>
              <w:t>OH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More than 4.8V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 output V</w:t>
            </w:r>
            <w:r w:rsidRPr="004E259B">
              <w:rPr>
                <w:rFonts w:ascii="Arial" w:hAnsi="Arial" w:cs="Arial"/>
                <w:sz w:val="16"/>
              </w:rPr>
              <w:t>OL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Voltage: Max. 30VDC</w:t>
            </w:r>
            <w:r w:rsidRPr="004E259B">
              <w:rPr>
                <w:rFonts w:ascii="Arial" w:hAnsi="Arial" w:cs="Arial"/>
              </w:rPr>
              <w:br/>
              <w:t>Current: Max. 1A</w:t>
            </w:r>
          </w:p>
        </w:tc>
      </w:tr>
      <w:tr w:rsidR="002052B5" w:rsidRPr="004E259B" w:rsidTr="002052B5">
        <w:trPr>
          <w:trHeight w:val="329"/>
        </w:trPr>
        <w:tc>
          <w:tcPr>
            <w:tcW w:w="1271" w:type="dxa"/>
            <w:vMerge w:val="restart"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262" w:type="dxa"/>
            <w:noWrap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386" w:type="dxa"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  <w:tr w:rsidR="002052B5" w:rsidRPr="004E259B" w:rsidTr="002052B5">
        <w:trPr>
          <w:trHeight w:val="329"/>
        </w:trPr>
        <w:tc>
          <w:tcPr>
            <w:tcW w:w="1271" w:type="dxa"/>
            <w:vMerge/>
            <w:vAlign w:val="center"/>
          </w:tcPr>
          <w:p w:rsidR="002052B5" w:rsidRDefault="002052B5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:rsidR="002052B5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BioStar 1</w:t>
            </w:r>
          </w:p>
        </w:tc>
        <w:tc>
          <w:tcPr>
            <w:tcW w:w="5386" w:type="dxa"/>
            <w:vAlign w:val="center"/>
          </w:tcPr>
          <w:p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:rsidR="007157D0" w:rsidRDefault="007157D0">
      <w:pPr>
        <w:rPr>
          <w:rFonts w:ascii="Arial" w:hAnsi="Arial" w:cs="Arial"/>
        </w:rPr>
      </w:pPr>
    </w:p>
    <w:p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:rsidR="007157D0" w:rsidRPr="003D47E2" w:rsidRDefault="007157D0">
      <w:pPr>
        <w:rPr>
          <w:rFonts w:ascii="Arial" w:hAnsi="Arial" w:cs="Arial"/>
        </w:rPr>
      </w:pPr>
    </w:p>
    <w:p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:rsidR="00C57E71" w:rsidRDefault="00C57E71" w:rsidP="00C57E71">
      <w:pPr>
        <w:pStyle w:val="num300"/>
      </w:pPr>
      <w:r>
        <w:rPr>
          <w:rFonts w:hint="eastAsia"/>
        </w:rPr>
        <w:t>INSTALLER</w:t>
      </w:r>
    </w:p>
    <w:p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:rsidR="00FD00CA" w:rsidRDefault="00FD00CA">
      <w:pPr>
        <w:rPr>
          <w:rFonts w:ascii="Arial" w:hAnsi="Arial" w:cs="Arial"/>
        </w:rPr>
      </w:pPr>
    </w:p>
    <w:p w:rsidR="00BC4208" w:rsidRPr="00C57E71" w:rsidRDefault="00C57E71" w:rsidP="00C57E71">
      <w:pPr>
        <w:pStyle w:val="num300"/>
      </w:pPr>
      <w:r w:rsidRPr="00C57E71">
        <w:t>PREPARATION</w:t>
      </w:r>
    </w:p>
    <w:p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:rsidR="00C57E71" w:rsidRDefault="00C57E71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:rsidR="00A44857" w:rsidRPr="00270028" w:rsidRDefault="00A44857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:rsidR="004A7BD6" w:rsidRDefault="004A7BD6" w:rsidP="004A7BD6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A7BD6" w:rsidTr="00040D27">
        <w:tc>
          <w:tcPr>
            <w:tcW w:w="2138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A7BD6" w:rsidTr="00040D27">
        <w:tc>
          <w:tcPr>
            <w:tcW w:w="2138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500</w:t>
            </w:r>
            <w:r>
              <w:rPr>
                <w:rFonts w:hint="eastAsia"/>
              </w:rPr>
              <w:t xml:space="preserve"> mm</w:t>
            </w:r>
          </w:p>
        </w:tc>
      </w:tr>
      <w:tr w:rsidR="004A7BD6" w:rsidTr="00040D27">
        <w:tc>
          <w:tcPr>
            <w:tcW w:w="2138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>
              <w:rPr>
                <w:rFonts w:hint="eastAsia"/>
              </w:rPr>
              <w:t xml:space="preserve"> mm</w:t>
            </w:r>
          </w:p>
        </w:tc>
      </w:tr>
      <w:tr w:rsidR="004A7BD6" w:rsidTr="00040D27">
        <w:tc>
          <w:tcPr>
            <w:tcW w:w="2138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:rsidR="00A44857" w:rsidRDefault="00A44857">
      <w:pPr>
        <w:rPr>
          <w:rFonts w:ascii="Arial" w:hAnsi="Arial" w:cs="Arial"/>
        </w:rPr>
      </w:pPr>
    </w:p>
    <w:p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:rsidR="003A011B" w:rsidRPr="003A011B" w:rsidRDefault="003A011B">
      <w:pPr>
        <w:rPr>
          <w:rFonts w:ascii="Arial" w:hAnsi="Arial" w:cs="Arial"/>
        </w:rPr>
      </w:pPr>
    </w:p>
    <w:p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40" w:rsidRDefault="00A04240" w:rsidP="003D6B5C">
      <w:pPr>
        <w:spacing w:after="0" w:line="240" w:lineRule="auto"/>
      </w:pPr>
      <w:r>
        <w:separator/>
      </w:r>
    </w:p>
  </w:endnote>
  <w:endnote w:type="continuationSeparator" w:id="0">
    <w:p w:rsidR="00A04240" w:rsidRDefault="00A04240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40" w:rsidRDefault="00A04240" w:rsidP="003D6B5C">
      <w:pPr>
        <w:spacing w:after="0" w:line="240" w:lineRule="auto"/>
      </w:pPr>
      <w:r>
        <w:separator/>
      </w:r>
    </w:p>
  </w:footnote>
  <w:footnote w:type="continuationSeparator" w:id="0">
    <w:p w:rsidR="00A04240" w:rsidRDefault="00A04240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51335"/>
    <w:rsid w:val="00095C8D"/>
    <w:rsid w:val="000A4B31"/>
    <w:rsid w:val="000C1A53"/>
    <w:rsid w:val="000D6F6D"/>
    <w:rsid w:val="000F29DC"/>
    <w:rsid w:val="00107BCF"/>
    <w:rsid w:val="00131422"/>
    <w:rsid w:val="00175322"/>
    <w:rsid w:val="001A1969"/>
    <w:rsid w:val="001C5AC5"/>
    <w:rsid w:val="001C7F10"/>
    <w:rsid w:val="002052B5"/>
    <w:rsid w:val="0022029E"/>
    <w:rsid w:val="00226CB6"/>
    <w:rsid w:val="0026268A"/>
    <w:rsid w:val="00270028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A705B"/>
    <w:rsid w:val="004A7BD6"/>
    <w:rsid w:val="004C3C6E"/>
    <w:rsid w:val="004D3BF8"/>
    <w:rsid w:val="004D6387"/>
    <w:rsid w:val="004E259B"/>
    <w:rsid w:val="004F4669"/>
    <w:rsid w:val="004F7F02"/>
    <w:rsid w:val="00503EB7"/>
    <w:rsid w:val="00556A99"/>
    <w:rsid w:val="00557D1A"/>
    <w:rsid w:val="005729A7"/>
    <w:rsid w:val="00576CA7"/>
    <w:rsid w:val="005876C7"/>
    <w:rsid w:val="005A7CD6"/>
    <w:rsid w:val="00632411"/>
    <w:rsid w:val="00656E93"/>
    <w:rsid w:val="006620A8"/>
    <w:rsid w:val="006C3DD6"/>
    <w:rsid w:val="00700C81"/>
    <w:rsid w:val="0071536F"/>
    <w:rsid w:val="007157D0"/>
    <w:rsid w:val="00723D32"/>
    <w:rsid w:val="0073751C"/>
    <w:rsid w:val="007537EF"/>
    <w:rsid w:val="007743AF"/>
    <w:rsid w:val="007835F0"/>
    <w:rsid w:val="007C64A4"/>
    <w:rsid w:val="0085774E"/>
    <w:rsid w:val="00861173"/>
    <w:rsid w:val="008B0C2F"/>
    <w:rsid w:val="008C0F42"/>
    <w:rsid w:val="008E1C56"/>
    <w:rsid w:val="00911281"/>
    <w:rsid w:val="00916D1B"/>
    <w:rsid w:val="00941008"/>
    <w:rsid w:val="00951EE2"/>
    <w:rsid w:val="00991868"/>
    <w:rsid w:val="0099585A"/>
    <w:rsid w:val="009B115E"/>
    <w:rsid w:val="00A04240"/>
    <w:rsid w:val="00A06B9C"/>
    <w:rsid w:val="00A44857"/>
    <w:rsid w:val="00A914C1"/>
    <w:rsid w:val="00AA6214"/>
    <w:rsid w:val="00AD0711"/>
    <w:rsid w:val="00AE3552"/>
    <w:rsid w:val="00B52472"/>
    <w:rsid w:val="00B56188"/>
    <w:rsid w:val="00B70BE9"/>
    <w:rsid w:val="00B82B51"/>
    <w:rsid w:val="00B93AF4"/>
    <w:rsid w:val="00BC4208"/>
    <w:rsid w:val="00BC702F"/>
    <w:rsid w:val="00BD4AA2"/>
    <w:rsid w:val="00C0447F"/>
    <w:rsid w:val="00C1128B"/>
    <w:rsid w:val="00C15919"/>
    <w:rsid w:val="00C54BFB"/>
    <w:rsid w:val="00C57E71"/>
    <w:rsid w:val="00C864C8"/>
    <w:rsid w:val="00CA3C33"/>
    <w:rsid w:val="00CD5044"/>
    <w:rsid w:val="00CF7137"/>
    <w:rsid w:val="00D538E5"/>
    <w:rsid w:val="00D63CAC"/>
    <w:rsid w:val="00D656E9"/>
    <w:rsid w:val="00DA0B23"/>
    <w:rsid w:val="00DA2560"/>
    <w:rsid w:val="00DC0DA3"/>
    <w:rsid w:val="00DD0A0B"/>
    <w:rsid w:val="00DE1B5D"/>
    <w:rsid w:val="00E06E66"/>
    <w:rsid w:val="00E207D4"/>
    <w:rsid w:val="00E54DD4"/>
    <w:rsid w:val="00E8113C"/>
    <w:rsid w:val="00E82D77"/>
    <w:rsid w:val="00E946FB"/>
    <w:rsid w:val="00EC69DB"/>
    <w:rsid w:val="00ED5AAF"/>
    <w:rsid w:val="00EF63E8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62CA-E82E-4ADD-BF75-E4A094A5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1353</Words>
  <Characters>4415</Characters>
  <Application>Microsoft Office Word</Application>
  <DocSecurity>0</DocSecurity>
  <Lines>259</Lines>
  <Paragraphs>221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sypark1</cp:lastModifiedBy>
  <cp:revision>13</cp:revision>
  <dcterms:created xsi:type="dcterms:W3CDTF">2015-12-29T07:13:00Z</dcterms:created>
  <dcterms:modified xsi:type="dcterms:W3CDTF">2019-09-18T07:52:00Z</dcterms:modified>
</cp:coreProperties>
</file>