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393F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 xml:space="preserve">BioStation </w:t>
      </w:r>
      <w:r w:rsidR="004D3BF8">
        <w:rPr>
          <w:rFonts w:ascii="Arial" w:hAnsi="Arial" w:cs="Arial"/>
          <w:b/>
          <w:sz w:val="24"/>
          <w:szCs w:val="24"/>
        </w:rPr>
        <w:t>A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5276D265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372427C" w14:textId="1106C53E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891BC7">
        <w:rPr>
          <w:rFonts w:ascii="Arial" w:hAnsi="Arial" w:cs="Arial"/>
        </w:rPr>
        <w:t>23</w:t>
      </w:r>
      <w:r>
        <w:rPr>
          <w:rFonts w:ascii="Arial" w:hAnsi="Arial" w:cs="Arial" w:hint="eastAsia"/>
        </w:rPr>
        <w:t>-</w:t>
      </w:r>
      <w:r w:rsidR="002052B5">
        <w:rPr>
          <w:rFonts w:ascii="Arial" w:hAnsi="Arial" w:cs="Arial"/>
        </w:rPr>
        <w:t>0</w:t>
      </w:r>
      <w:r w:rsidR="004A7BD6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891BC7">
        <w:rPr>
          <w:rFonts w:ascii="Arial" w:hAnsi="Arial" w:cs="Arial"/>
        </w:rPr>
        <w:t>2</w:t>
      </w:r>
      <w:r w:rsidR="00F34BFE">
        <w:rPr>
          <w:rFonts w:ascii="Arial" w:hAnsi="Arial" w:cs="Arial"/>
        </w:rPr>
        <w:t>9</w:t>
      </w:r>
    </w:p>
    <w:p w14:paraId="416D6810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1D3DFF90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E81F14E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 xml:space="preserve">BioStation </w:t>
      </w:r>
      <w:r w:rsidR="004D3BF8">
        <w:rPr>
          <w:rFonts w:ascii="Arial" w:hAnsi="Arial" w:cs="Arial"/>
        </w:rPr>
        <w:t>A</w:t>
      </w:r>
      <w:r w:rsidR="00D63CAC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4B8A708B" w14:textId="77777777" w:rsidR="00F34BFE" w:rsidRPr="00B93AF4" w:rsidRDefault="00F34BFE" w:rsidP="00FB3A1E">
      <w:pPr>
        <w:rPr>
          <w:rFonts w:ascii="Arial" w:hAnsi="Arial" w:cs="Arial"/>
        </w:rPr>
      </w:pPr>
    </w:p>
    <w:p w14:paraId="0A132DCF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CD1040A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1994C30F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7B0BDE9A" w14:textId="77777777" w:rsidR="00095C8D" w:rsidRDefault="00095C8D">
      <w:pPr>
        <w:rPr>
          <w:rFonts w:ascii="Arial" w:hAnsi="Arial" w:cs="Arial"/>
        </w:rPr>
      </w:pPr>
    </w:p>
    <w:p w14:paraId="1167B714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52E73AEE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0BCC8CF0" w14:textId="23C4B170" w:rsidR="00FB003E" w:rsidRPr="00FB3A1E" w:rsidRDefault="00F34BF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34BFE">
        <w:rPr>
          <w:rFonts w:ascii="Arial" w:hAnsi="Arial" w:cs="Arial"/>
        </w:rPr>
        <w:t>IEEE 802.3/802.3u Ethernet Standards</w:t>
      </w:r>
    </w:p>
    <w:p w14:paraId="414789CF" w14:textId="283FD743" w:rsidR="00FB003E" w:rsidRDefault="00F34BF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34BFE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7CA17EAF" w14:textId="17CEA720" w:rsidR="00F34BFE" w:rsidRDefault="00F34BF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34BFE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689D8D67" w14:textId="33517ECC" w:rsidR="00F34BFE" w:rsidRDefault="00F34BF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34BFE">
        <w:rPr>
          <w:rFonts w:ascii="Arial" w:hAnsi="Arial" w:cs="Arial"/>
          <w:kern w:val="0"/>
          <w:szCs w:val="20"/>
        </w:rPr>
        <w:t>UK Conformity Assessed (UKCA)</w:t>
      </w:r>
    </w:p>
    <w:p w14:paraId="5FBECCC5" w14:textId="5A06D1DF" w:rsidR="00F34BFE" w:rsidRDefault="00F34BF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34BFE">
        <w:rPr>
          <w:rFonts w:ascii="Arial" w:hAnsi="Arial" w:cs="Arial"/>
          <w:kern w:val="0"/>
          <w:szCs w:val="20"/>
        </w:rPr>
        <w:t>Korea Certification (KC)</w:t>
      </w:r>
    </w:p>
    <w:p w14:paraId="02226E32" w14:textId="594DD7B7" w:rsidR="00F34BFE" w:rsidRDefault="00F34BF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34BFE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75A90DE9" w14:textId="216F48DC" w:rsidR="00F34BFE" w:rsidRPr="00FB3A1E" w:rsidRDefault="00F34BF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34BF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707EB3FF" w14:textId="77777777" w:rsidR="00095C8D" w:rsidRPr="00107BCF" w:rsidRDefault="00095C8D">
      <w:pPr>
        <w:rPr>
          <w:rFonts w:ascii="Arial" w:hAnsi="Arial" w:cs="Arial"/>
          <w:lang w:val="de-DE"/>
        </w:rPr>
      </w:pPr>
    </w:p>
    <w:p w14:paraId="47CC29C2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638DDADB" w14:textId="77777777" w:rsidR="003D47E2" w:rsidRDefault="003D47E2">
      <w:pPr>
        <w:rPr>
          <w:rFonts w:ascii="Arial" w:hAnsi="Arial" w:cs="Arial"/>
        </w:rPr>
      </w:pPr>
    </w:p>
    <w:p w14:paraId="5411DC7F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44E547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0A1CB947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0AFC7C2A" w14:textId="77777777" w:rsidR="002E60AE" w:rsidRDefault="002E60AE" w:rsidP="002E60AE">
      <w:pPr>
        <w:rPr>
          <w:rFonts w:ascii="Arial" w:hAnsi="Arial" w:cs="Arial"/>
        </w:rPr>
      </w:pPr>
    </w:p>
    <w:p w14:paraId="1334008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4D05B18E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6E79855A" w14:textId="77777777" w:rsidR="007537EF" w:rsidRDefault="007537EF">
      <w:pPr>
        <w:rPr>
          <w:rFonts w:ascii="Arial" w:hAnsi="Arial" w:cs="Arial"/>
        </w:rPr>
      </w:pPr>
    </w:p>
    <w:p w14:paraId="46FDB5B2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DE069C6" w14:textId="454AF5DD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5546BF99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631355D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78D8F006" w14:textId="097AB76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F34BFE">
        <w:rPr>
          <w:rFonts w:hint="eastAsia"/>
        </w:rPr>
        <w:t>S</w:t>
      </w:r>
      <w:r w:rsidR="00F34BFE">
        <w:t xml:space="preserve">uprema Inc. </w:t>
      </w:r>
      <w:r w:rsidR="00F34BFE">
        <w:br/>
      </w:r>
      <w:r w:rsidR="00F34BFE" w:rsidRPr="00B34CC2">
        <w:t>17F Parkview Office Tower, 248, Jeongjail-ro, Seongnam-si, Gyeonggi-do, 13554, Republic of Korea</w:t>
      </w:r>
      <w:r w:rsidR="00F34BFE" w:rsidRPr="00E10F61">
        <w:rPr>
          <w:color w:val="FF0000"/>
        </w:rPr>
        <w:br/>
      </w:r>
      <w:r w:rsidR="00F34BFE">
        <w:t xml:space="preserve">Tel: 82-31-783-4502, Fax: 82-31-783-4503, </w:t>
      </w:r>
      <w:hyperlink r:id="rId8" w:history="1">
        <w:r w:rsidR="00F34BFE">
          <w:rPr>
            <w:rStyle w:val="a8"/>
          </w:rPr>
          <w:t>https://www.supremainc.com</w:t>
        </w:r>
      </w:hyperlink>
      <w:r w:rsidR="00F34BFE">
        <w:br/>
      </w:r>
      <w:hyperlink r:id="rId9" w:history="1">
        <w:r w:rsidR="00F34BFE">
          <w:rPr>
            <w:rStyle w:val="a8"/>
          </w:rPr>
          <w:t>https://support.supremainc.com</w:t>
        </w:r>
      </w:hyperlink>
    </w:p>
    <w:p w14:paraId="357CFBB5" w14:textId="2874633D" w:rsidR="003611AD" w:rsidRDefault="00F34BFE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r w:rsidR="00AA6214">
        <w:t>BioStation A</w:t>
      </w:r>
      <w:r w:rsidR="00D63CAC">
        <w:t>2</w:t>
      </w:r>
    </w:p>
    <w:p w14:paraId="3E294CDE" w14:textId="06F82FBE" w:rsidR="00F34BFE" w:rsidRPr="001C5AC5" w:rsidRDefault="00F34BFE" w:rsidP="00F34BFE">
      <w:pPr>
        <w:pStyle w:val="subnumA"/>
        <w:numPr>
          <w:ilvl w:val="0"/>
          <w:numId w:val="0"/>
        </w:numPr>
        <w:ind w:left="1123"/>
        <w:rPr>
          <w:rFonts w:hint="eastAsia"/>
        </w:rPr>
      </w:pPr>
      <w:r w:rsidRPr="00F34BFE">
        <w:t>Part Number: BS</w:t>
      </w:r>
      <w:r>
        <w:t>A2</w:t>
      </w:r>
    </w:p>
    <w:p w14:paraId="16D12D64" w14:textId="77777777" w:rsidR="00226CB6" w:rsidRDefault="00226CB6" w:rsidP="00226CB6">
      <w:pPr>
        <w:pStyle w:val="subnumA"/>
      </w:pPr>
      <w:r>
        <w:t>Alternates: NONE</w:t>
      </w:r>
    </w:p>
    <w:p w14:paraId="71C7189C" w14:textId="77777777" w:rsidR="00861173" w:rsidRDefault="00861173" w:rsidP="00861173"/>
    <w:p w14:paraId="7E081D3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1855D3A0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2FA4525B" w14:textId="77777777" w:rsidR="003611AD" w:rsidRDefault="003611AD">
      <w:pPr>
        <w:rPr>
          <w:rFonts w:ascii="Arial" w:hAnsi="Arial" w:cs="Arial"/>
        </w:rPr>
      </w:pPr>
    </w:p>
    <w:p w14:paraId="4DF82D7F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44F64311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  <w:r w:rsidR="00DC0DA3" w:rsidRPr="00270028">
        <w:t xml:space="preserve"> based on Android 4.4 KitKat</w:t>
      </w:r>
    </w:p>
    <w:p w14:paraId="3677CC87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Quad Co</w:t>
      </w:r>
      <w:r w:rsidR="007743AF">
        <w:t>r</w:t>
      </w:r>
      <w:r w:rsidRPr="00270028">
        <w:rPr>
          <w:rFonts w:hint="eastAsia"/>
        </w:rPr>
        <w:t>e 1GH</w:t>
      </w:r>
      <w:r w:rsidRPr="00270028">
        <w:t>z with 1GB RAM</w:t>
      </w:r>
    </w:p>
    <w:p w14:paraId="2CEE195B" w14:textId="77777777" w:rsidR="00DC0DA3" w:rsidRPr="00270028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14:paraId="454F8862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t>Built-in Wi-Fi module</w:t>
      </w:r>
      <w:r w:rsidR="00DD0A0B" w:rsidRPr="00270028">
        <w:t xml:space="preserve"> (IEEE 802.11 b/g)</w:t>
      </w:r>
    </w:p>
    <w:p w14:paraId="172FE6A7" w14:textId="77777777" w:rsidR="00FD00CA" w:rsidRPr="00270028" w:rsidRDefault="00FD00CA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Face </w:t>
      </w:r>
      <w:r w:rsidR="0071536F" w:rsidRPr="00270028">
        <w:t>detection</w:t>
      </w:r>
      <w:r w:rsidR="00861173" w:rsidRPr="00270028">
        <w:t xml:space="preserve"> technology</w:t>
      </w:r>
    </w:p>
    <w:p w14:paraId="23B06059" w14:textId="77777777" w:rsidR="00C15919" w:rsidRPr="00270028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406CFB57" w14:textId="77777777" w:rsidR="00FD00CA" w:rsidRPr="00270028" w:rsidRDefault="00D63CAC" w:rsidP="00861173">
      <w:pPr>
        <w:pStyle w:val="subnumA"/>
        <w:numPr>
          <w:ilvl w:val="0"/>
          <w:numId w:val="23"/>
        </w:numPr>
        <w:ind w:left="1123" w:hanging="403"/>
      </w:pPr>
      <w:r w:rsidRPr="00270028">
        <w:t>5</w:t>
      </w:r>
      <w:r w:rsidR="00FD00CA" w:rsidRPr="00270028">
        <w:t xml:space="preserve">” </w:t>
      </w:r>
      <w:r w:rsidR="00D656E9" w:rsidRPr="00270028">
        <w:t xml:space="preserve">TFT color LCD with capacitive touch screen </w:t>
      </w:r>
    </w:p>
    <w:p w14:paraId="2FF31D9C" w14:textId="77777777" w:rsidR="00ED5AAF" w:rsidRPr="0027002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CMOS 2M pixels camera</w:t>
      </w:r>
    </w:p>
    <w:p w14:paraId="1CC3BDD2" w14:textId="77777777" w:rsidR="00FD00CA" w:rsidRPr="0027002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Wi-Fi, RS-485, Wiegand, TTL, Rel</w:t>
      </w:r>
      <w:r w:rsidR="0085774E" w:rsidRPr="00270028">
        <w:t>a</w:t>
      </w:r>
      <w:r w:rsidRPr="00270028">
        <w:t>y, USB, SD Card, PoE, Tamper</w:t>
      </w:r>
    </w:p>
    <w:p w14:paraId="1C55D418" w14:textId="26ED95D3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4A7BD6">
        <w:t>125kHz EM</w:t>
      </w:r>
      <w:r w:rsidR="00AE3552">
        <w:t xml:space="preserve">, </w:t>
      </w:r>
      <w:r w:rsidR="004A7BD6">
        <w:t xml:space="preserve">HID Prox. </w:t>
      </w:r>
      <w:r w:rsidR="00ED5AAF" w:rsidRPr="00270028">
        <w:t>13.56MHz MIFARE</w:t>
      </w:r>
      <w:r w:rsidR="00AE3552">
        <w:t xml:space="preserve">, </w:t>
      </w:r>
      <w:r w:rsidR="004311E1" w:rsidRPr="004311E1">
        <w:t>MIFARE Plus, DESFire, DESFire EV1/EV2/EV3</w:t>
      </w:r>
      <w:r w:rsidR="00AE3552">
        <w:t xml:space="preserve">, </w:t>
      </w:r>
      <w:r w:rsidR="00051335">
        <w:t>FeliC</w:t>
      </w:r>
      <w:r w:rsidR="00ED5AAF" w:rsidRPr="00270028">
        <w:t>a</w:t>
      </w:r>
      <w:r w:rsidR="00AE3552">
        <w:t xml:space="preserve">, </w:t>
      </w:r>
      <w:r w:rsidR="00ED5AAF" w:rsidRPr="00270028">
        <w:t>iClass SE</w:t>
      </w:r>
      <w:r w:rsidR="00AE3552">
        <w:t>/SR</w:t>
      </w:r>
      <w:r w:rsidR="004F7F02">
        <w:t>/Seos</w:t>
      </w:r>
      <w:r w:rsidR="00AE3552">
        <w:t>, NFC</w:t>
      </w:r>
      <w:r w:rsidRPr="00270028">
        <w:rPr>
          <w:rFonts w:hint="eastAsia"/>
        </w:rPr>
        <w:t>)</w:t>
      </w:r>
    </w:p>
    <w:p w14:paraId="23B6560A" w14:textId="77777777" w:rsidR="00FD00CA" w:rsidRPr="00270028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50F95C0" w14:textId="77777777" w:rsidR="00861173" w:rsidRPr="00FD00CA" w:rsidRDefault="00861173">
      <w:pPr>
        <w:rPr>
          <w:rFonts w:ascii="Arial" w:hAnsi="Arial" w:cs="Arial"/>
        </w:rPr>
      </w:pPr>
    </w:p>
    <w:p w14:paraId="61F0B19A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71536F" w:rsidRPr="004E259B" w14:paraId="4C16092D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69DA4C64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14:paraId="76B1844C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14:paraId="132D4E00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71536F" w:rsidRPr="004E259B" w14:paraId="5DDEC3D2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046ADF8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262" w:type="dxa"/>
            <w:noWrap/>
            <w:vAlign w:val="center"/>
            <w:hideMark/>
          </w:tcPr>
          <w:p w14:paraId="130D681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Biometric</w:t>
            </w:r>
          </w:p>
        </w:tc>
        <w:tc>
          <w:tcPr>
            <w:tcW w:w="5386" w:type="dxa"/>
            <w:noWrap/>
            <w:vAlign w:val="center"/>
            <w:hideMark/>
          </w:tcPr>
          <w:p w14:paraId="045F7A2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</w:tr>
      <w:tr w:rsidR="002052B5" w:rsidRPr="002052B5" w14:paraId="0FDC12F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60B4753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39BC148B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Option</w:t>
            </w:r>
          </w:p>
        </w:tc>
        <w:tc>
          <w:tcPr>
            <w:tcW w:w="5386" w:type="dxa"/>
            <w:noWrap/>
            <w:vAlign w:val="center"/>
            <w:hideMark/>
          </w:tcPr>
          <w:p w14:paraId="7F6CE6B8" w14:textId="77777777" w:rsidR="002052B5" w:rsidRPr="002052B5" w:rsidRDefault="002052B5" w:rsidP="004E259B">
            <w:pPr>
              <w:jc w:val="left"/>
              <w:rPr>
                <w:rFonts w:ascii="Arial" w:hAnsi="Arial" w:cs="Arial"/>
                <w:lang w:val="es-ES"/>
              </w:rPr>
            </w:pPr>
            <w:r w:rsidRPr="002052B5">
              <w:rPr>
                <w:rFonts w:ascii="Arial" w:hAnsi="Arial" w:cs="Arial"/>
                <w:b/>
                <w:lang w:val="es-ES"/>
              </w:rPr>
              <w:t>BSA2-OEPW</w:t>
            </w:r>
            <w:r w:rsidRPr="002052B5">
              <w:rPr>
                <w:rFonts w:ascii="Arial" w:hAnsi="Arial" w:cs="Arial"/>
                <w:lang w:val="es-ES"/>
              </w:rPr>
              <w:t>: 125kHz EM</w:t>
            </w:r>
          </w:p>
        </w:tc>
      </w:tr>
      <w:tr w:rsidR="002052B5" w:rsidRPr="002052B5" w14:paraId="11054454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8D0336C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65177B9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6E6AC49A" w14:textId="77777777" w:rsidR="002052B5" w:rsidRPr="002052B5" w:rsidRDefault="002052B5" w:rsidP="004E259B">
            <w:pPr>
              <w:jc w:val="left"/>
              <w:rPr>
                <w:rFonts w:ascii="Arial" w:hAnsi="Arial" w:cs="Arial"/>
              </w:rPr>
            </w:pPr>
            <w:r w:rsidRPr="002052B5">
              <w:rPr>
                <w:rFonts w:ascii="Arial" w:hAnsi="Arial" w:cs="Arial"/>
                <w:b/>
              </w:rPr>
              <w:t>BSA2-OHPW</w:t>
            </w:r>
            <w:r w:rsidRPr="002052B5">
              <w:rPr>
                <w:rFonts w:ascii="Arial" w:hAnsi="Arial" w:cs="Arial"/>
              </w:rPr>
              <w:t>: 125kHz HID Prox</w:t>
            </w:r>
          </w:p>
        </w:tc>
      </w:tr>
      <w:tr w:rsidR="002052B5" w:rsidRPr="004A1312" w14:paraId="7B6097E6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121B1213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3912849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</w:tcPr>
          <w:p w14:paraId="62C35A00" w14:textId="4D2EEBC3" w:rsidR="002052B5" w:rsidRPr="004A1312" w:rsidRDefault="002052B5" w:rsidP="004A7BD6">
            <w:pPr>
              <w:jc w:val="left"/>
              <w:rPr>
                <w:rFonts w:ascii="Arial" w:hAnsi="Arial" w:cs="Arial"/>
                <w:lang w:val="es-419"/>
              </w:rPr>
            </w:pPr>
            <w:r w:rsidRPr="004A1312">
              <w:rPr>
                <w:rFonts w:ascii="Arial" w:hAnsi="Arial" w:cs="Arial"/>
                <w:b/>
                <w:lang w:val="es-419"/>
              </w:rPr>
              <w:t>BSA2-OIPW</w:t>
            </w:r>
            <w:r w:rsidRPr="004A1312">
              <w:rPr>
                <w:rFonts w:ascii="Arial" w:hAnsi="Arial" w:cs="Arial"/>
                <w:lang w:val="es-419"/>
              </w:rPr>
              <w:t>: 13.56MHz iCLASS SE/SR</w:t>
            </w:r>
            <w:r w:rsidR="004F7F02" w:rsidRPr="004A1312">
              <w:rPr>
                <w:rFonts w:ascii="Arial" w:hAnsi="Arial" w:cs="Arial"/>
                <w:lang w:val="es-419"/>
              </w:rPr>
              <w:t>/Seos</w:t>
            </w:r>
            <w:r w:rsidRPr="004A1312">
              <w:rPr>
                <w:rFonts w:ascii="Arial" w:hAnsi="Arial" w:cs="Arial"/>
                <w:lang w:val="es-419"/>
              </w:rPr>
              <w:t>, NFC</w:t>
            </w:r>
          </w:p>
        </w:tc>
      </w:tr>
      <w:tr w:rsidR="002052B5" w:rsidRPr="002052B5" w14:paraId="5A37D686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43B053F5" w14:textId="77777777" w:rsidR="002052B5" w:rsidRPr="004A1312" w:rsidRDefault="002052B5" w:rsidP="004E259B">
            <w:pPr>
              <w:jc w:val="left"/>
              <w:rPr>
                <w:rFonts w:ascii="Arial" w:hAnsi="Arial" w:cs="Arial"/>
                <w:lang w:val="es-419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5E91AC27" w14:textId="77777777" w:rsidR="002052B5" w:rsidRPr="004A1312" w:rsidRDefault="002052B5" w:rsidP="004E259B">
            <w:pPr>
              <w:jc w:val="left"/>
              <w:rPr>
                <w:rFonts w:ascii="Arial" w:hAnsi="Arial" w:cs="Arial"/>
                <w:lang w:val="es-419"/>
              </w:rPr>
            </w:pPr>
          </w:p>
        </w:tc>
        <w:tc>
          <w:tcPr>
            <w:tcW w:w="5386" w:type="dxa"/>
            <w:noWrap/>
            <w:vAlign w:val="center"/>
          </w:tcPr>
          <w:p w14:paraId="15863F51" w14:textId="2A9A75AD" w:rsidR="002052B5" w:rsidRPr="002052B5" w:rsidRDefault="002052B5" w:rsidP="004A7BD6">
            <w:pPr>
              <w:jc w:val="left"/>
              <w:rPr>
                <w:rFonts w:ascii="Arial" w:hAnsi="Arial" w:cs="Arial"/>
              </w:rPr>
            </w:pPr>
            <w:r w:rsidRPr="002052B5">
              <w:rPr>
                <w:rFonts w:ascii="Arial" w:hAnsi="Arial" w:cs="Arial"/>
                <w:b/>
              </w:rPr>
              <w:t>BSA2-OMPW</w:t>
            </w:r>
            <w:r w:rsidRPr="002052B5">
              <w:rPr>
                <w:rFonts w:ascii="Arial" w:hAnsi="Arial" w:cs="Arial"/>
              </w:rPr>
              <w:t xml:space="preserve">: 13.56Mhz MIFARE, MIFARE Plus, </w:t>
            </w:r>
            <w:r w:rsidR="004A1312" w:rsidRPr="004A1312">
              <w:rPr>
                <w:rFonts w:ascii="Arial" w:hAnsi="Arial" w:cs="Arial"/>
              </w:rPr>
              <w:t>DESFire, DESFire EV1/EV2/EV3</w:t>
            </w:r>
            <w:r w:rsidR="004A1312" w:rsidRPr="004A1312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  <w:r w:rsidRPr="002052B5">
              <w:rPr>
                <w:rFonts w:ascii="Arial" w:hAnsi="Arial" w:cs="Arial"/>
              </w:rPr>
              <w:t>, FeliCa, NFC</w:t>
            </w:r>
          </w:p>
        </w:tc>
      </w:tr>
      <w:tr w:rsidR="0071536F" w:rsidRPr="004E259B" w14:paraId="14499ACF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2DB330" w14:textId="77777777" w:rsidR="0071536F" w:rsidRPr="002052B5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340107B" w14:textId="5E9564EB" w:rsidR="0071536F" w:rsidRPr="004E259B" w:rsidRDefault="0071536F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read range</w:t>
            </w:r>
            <w:r w:rsidR="004A1312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</w:t>
            </w:r>
            <w:r w:rsidR="004A1312" w:rsidRPr="004A1312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  <w:tc>
          <w:tcPr>
            <w:tcW w:w="5386" w:type="dxa"/>
            <w:noWrap/>
            <w:vAlign w:val="center"/>
            <w:hideMark/>
          </w:tcPr>
          <w:p w14:paraId="5A128A1F" w14:textId="6871E70F" w:rsidR="001A1969" w:rsidRPr="004A1312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EM/HID Prox/MIFARE/DESFire: 50 mm, FeliCa: 30 mm</w:t>
            </w:r>
          </w:p>
        </w:tc>
      </w:tr>
      <w:tr w:rsidR="0071536F" w:rsidRPr="004E259B" w14:paraId="43BB9FEE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6C4BEF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14:paraId="24DF7D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14:paraId="2CDD601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1.0 GHz Quad Core</w:t>
            </w:r>
          </w:p>
        </w:tc>
      </w:tr>
      <w:tr w:rsidR="0071536F" w:rsidRPr="004E259B" w14:paraId="79D59EC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FF33DF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19BD6D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noWrap/>
            <w:vAlign w:val="center"/>
            <w:hideMark/>
          </w:tcPr>
          <w:p w14:paraId="528CACFF" w14:textId="59844BC7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8 GB Flash + 1 GB RAM</w:t>
            </w:r>
          </w:p>
        </w:tc>
      </w:tr>
      <w:tr w:rsidR="000D5EDF" w:rsidRPr="004E259B" w14:paraId="3A50C26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58DA124E" w14:textId="77777777" w:rsidR="000D5EDF" w:rsidRPr="004E259B" w:rsidRDefault="000D5ED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0FD2110" w14:textId="3ACF2C5B" w:rsidR="000D5ED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Crypto chip</w:t>
            </w:r>
          </w:p>
        </w:tc>
        <w:tc>
          <w:tcPr>
            <w:tcW w:w="5386" w:type="dxa"/>
            <w:noWrap/>
            <w:vAlign w:val="center"/>
          </w:tcPr>
          <w:p w14:paraId="49EA3DC6" w14:textId="197F1C1D" w:rsidR="000D5EDF" w:rsidRPr="000D5EDF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77A0B365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3861E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510A44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LCD type</w:t>
            </w:r>
          </w:p>
        </w:tc>
        <w:tc>
          <w:tcPr>
            <w:tcW w:w="5386" w:type="dxa"/>
            <w:noWrap/>
            <w:vAlign w:val="center"/>
            <w:hideMark/>
          </w:tcPr>
          <w:p w14:paraId="1A7AE49A" w14:textId="47BA11D5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5” color TFT touch</w:t>
            </w:r>
          </w:p>
        </w:tc>
      </w:tr>
      <w:tr w:rsidR="0071536F" w:rsidRPr="004E259B" w14:paraId="52188F99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B0F268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F45ADD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LCD resolution</w:t>
            </w:r>
          </w:p>
        </w:tc>
        <w:tc>
          <w:tcPr>
            <w:tcW w:w="5386" w:type="dxa"/>
            <w:noWrap/>
            <w:vAlign w:val="center"/>
            <w:hideMark/>
          </w:tcPr>
          <w:p w14:paraId="6F2AA56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480 x 854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0303464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49D48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269E5E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LED</w:t>
            </w:r>
          </w:p>
        </w:tc>
        <w:tc>
          <w:tcPr>
            <w:tcW w:w="5386" w:type="dxa"/>
            <w:noWrap/>
            <w:vAlign w:val="center"/>
            <w:hideMark/>
          </w:tcPr>
          <w:p w14:paraId="03A599A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Multiple colors</w:t>
            </w:r>
          </w:p>
        </w:tc>
      </w:tr>
      <w:tr w:rsidR="0071536F" w:rsidRPr="004E259B" w14:paraId="3E4555CD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FABB94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9EFCE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Sound</w:t>
            </w:r>
          </w:p>
        </w:tc>
        <w:tc>
          <w:tcPr>
            <w:tcW w:w="5386" w:type="dxa"/>
            <w:noWrap/>
            <w:vAlign w:val="center"/>
            <w:hideMark/>
          </w:tcPr>
          <w:p w14:paraId="2FCF498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24 bit/Voice DSP (echo cancel)</w:t>
            </w:r>
          </w:p>
        </w:tc>
      </w:tr>
      <w:tr w:rsidR="0071536F" w:rsidRPr="004E259B" w14:paraId="5D3DCFA5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4F980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2C09F1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62A4898D" w14:textId="5B1D7488" w:rsidR="0071536F" w:rsidRPr="004E259B" w:rsidRDefault="000D5EDF" w:rsidP="00B82B51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04B3888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753DC9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74232B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219FA617" w14:textId="6A9855DC" w:rsidR="0071536F" w:rsidRPr="004E259B" w:rsidRDefault="000D5EDF" w:rsidP="00B82B51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2CFBA46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88E05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C13E9E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23025ECD" w14:textId="6F037F48" w:rsidR="0071536F" w:rsidRPr="004E259B" w:rsidRDefault="000D5EDF" w:rsidP="00B82B51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6FDE300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CDE092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D114CC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1BBAFF3B" w14:textId="125F7D09" w:rsidR="0071536F" w:rsidRPr="004E259B" w:rsidRDefault="000D5EDF" w:rsidP="00B82B51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78F4EB08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9E491B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0B632E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Camera type</w:t>
            </w:r>
          </w:p>
        </w:tc>
        <w:tc>
          <w:tcPr>
            <w:tcW w:w="5386" w:type="dxa"/>
            <w:noWrap/>
            <w:vAlign w:val="center"/>
            <w:hideMark/>
          </w:tcPr>
          <w:p w14:paraId="38CBAE9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CMOS 2M pixels</w:t>
            </w:r>
          </w:p>
        </w:tc>
      </w:tr>
      <w:tr w:rsidR="0071536F" w:rsidRPr="004E259B" w14:paraId="0CD5DE9C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6E9837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766871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Camera resolution</w:t>
            </w:r>
          </w:p>
        </w:tc>
        <w:tc>
          <w:tcPr>
            <w:tcW w:w="5386" w:type="dxa"/>
            <w:noWrap/>
            <w:vAlign w:val="center"/>
            <w:hideMark/>
          </w:tcPr>
          <w:p w14:paraId="2358482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1600 x 1200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891BC7" w14:paraId="3C3F15D9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3C9CE9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007D22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Camera angle</w:t>
            </w:r>
          </w:p>
        </w:tc>
        <w:tc>
          <w:tcPr>
            <w:tcW w:w="5386" w:type="dxa"/>
            <w:noWrap/>
            <w:vAlign w:val="center"/>
            <w:hideMark/>
          </w:tcPr>
          <w:p w14:paraId="7716AEDC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  <w:r w:rsidRPr="002052B5">
              <w:rPr>
                <w:rFonts w:ascii="Arial" w:hAnsi="Arial" w:cs="Arial"/>
                <w:lang w:val="es-ES"/>
              </w:rPr>
              <w:t>Diagonal 122°, Horizontal 64.7°, Vertical 103.3°</w:t>
            </w:r>
          </w:p>
        </w:tc>
      </w:tr>
      <w:tr w:rsidR="0071536F" w:rsidRPr="004E259B" w14:paraId="2F339379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B35FD46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1423F4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14:paraId="25830A6C" w14:textId="293D8FEA" w:rsidR="0071536F" w:rsidRPr="004E259B" w:rsidRDefault="004A1312" w:rsidP="004E259B">
            <w:pPr>
              <w:jc w:val="left"/>
              <w:rPr>
                <w:rFonts w:ascii="Arial" w:hAnsi="Arial" w:cs="Arial"/>
              </w:rPr>
            </w:pPr>
            <w:r w:rsidRPr="004A1312">
              <w:rPr>
                <w:rFonts w:ascii="Arial" w:hAnsi="Arial" w:cs="Arial"/>
              </w:rPr>
              <w:t>155 x 155 x 40 (mm)</w:t>
            </w:r>
          </w:p>
        </w:tc>
      </w:tr>
      <w:tr w:rsidR="0071536F" w:rsidRPr="004E259B" w14:paraId="7F4E9CF9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8AD524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C3B9A3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14:paraId="656493C6" w14:textId="3A1CE4B4" w:rsidR="000D5EDF" w:rsidRPr="000D5EDF" w:rsidRDefault="000D5EDF" w:rsidP="000D5EDF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Device: 440 g</w:t>
            </w:r>
          </w:p>
          <w:p w14:paraId="7598BB19" w14:textId="16206DE0" w:rsidR="0071536F" w:rsidRPr="000D5EDF" w:rsidRDefault="000D5EDF" w:rsidP="000D5EDF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Bracket: 89 g (Including washer and bolt)</w:t>
            </w:r>
          </w:p>
        </w:tc>
      </w:tr>
      <w:tr w:rsidR="0071536F" w:rsidRPr="004E259B" w14:paraId="4F365D3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ED4DB6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6F1D11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14:paraId="75EE3A10" w14:textId="41EF8F32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CE, UKCA, KC, FCC, BIS, RoHS, REACH, WEEE</w:t>
            </w:r>
          </w:p>
        </w:tc>
      </w:tr>
      <w:tr w:rsidR="0071536F" w:rsidRPr="004E259B" w14:paraId="56F50811" w14:textId="77777777" w:rsidTr="002052B5">
        <w:trPr>
          <w:trHeight w:val="330"/>
        </w:trPr>
        <w:tc>
          <w:tcPr>
            <w:tcW w:w="1271" w:type="dxa"/>
            <w:vMerge w:val="restart"/>
            <w:noWrap/>
            <w:vAlign w:val="center"/>
            <w:hideMark/>
          </w:tcPr>
          <w:p w14:paraId="73A1F17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Fingerprint </w:t>
            </w:r>
          </w:p>
        </w:tc>
        <w:tc>
          <w:tcPr>
            <w:tcW w:w="2262" w:type="dxa"/>
            <w:noWrap/>
            <w:vAlign w:val="center"/>
            <w:hideMark/>
          </w:tcPr>
          <w:p w14:paraId="26BA870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Image dimension</w:t>
            </w:r>
          </w:p>
        </w:tc>
        <w:tc>
          <w:tcPr>
            <w:tcW w:w="5386" w:type="dxa"/>
            <w:noWrap/>
            <w:vAlign w:val="center"/>
            <w:hideMark/>
          </w:tcPr>
          <w:p w14:paraId="5CDAF4F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272 x 320 pixels</w:t>
            </w:r>
          </w:p>
        </w:tc>
      </w:tr>
      <w:tr w:rsidR="0071536F" w:rsidRPr="004E259B" w14:paraId="2319F03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143479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D1D8C3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Image bit depth </w:t>
            </w:r>
          </w:p>
        </w:tc>
        <w:tc>
          <w:tcPr>
            <w:tcW w:w="5386" w:type="dxa"/>
            <w:noWrap/>
            <w:vAlign w:val="center"/>
            <w:hideMark/>
          </w:tcPr>
          <w:p w14:paraId="519A2F6B" w14:textId="10166F31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8 bits, 256 gray scale</w:t>
            </w:r>
          </w:p>
        </w:tc>
      </w:tr>
      <w:tr w:rsidR="0071536F" w:rsidRPr="004E259B" w14:paraId="7844B86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22423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E53A4C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Resolution</w:t>
            </w:r>
          </w:p>
        </w:tc>
        <w:tc>
          <w:tcPr>
            <w:tcW w:w="5386" w:type="dxa"/>
            <w:noWrap/>
            <w:vAlign w:val="center"/>
            <w:hideMark/>
          </w:tcPr>
          <w:p w14:paraId="69E4595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500 dpi</w:t>
            </w:r>
          </w:p>
        </w:tc>
      </w:tr>
      <w:tr w:rsidR="0071536F" w:rsidRPr="004E259B" w14:paraId="4FA8DFA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F63E23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5E985C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Template</w:t>
            </w:r>
          </w:p>
        </w:tc>
        <w:tc>
          <w:tcPr>
            <w:tcW w:w="5386" w:type="dxa"/>
            <w:noWrap/>
            <w:vAlign w:val="center"/>
            <w:hideMark/>
          </w:tcPr>
          <w:p w14:paraId="5ABE3FF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SUPREMA / ISO 19794-2 / ANSI 378</w:t>
            </w:r>
          </w:p>
        </w:tc>
      </w:tr>
      <w:tr w:rsidR="0071536F" w:rsidRPr="004E259B" w14:paraId="5891660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C995D0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293322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Extractor / Matcher</w:t>
            </w:r>
          </w:p>
        </w:tc>
        <w:tc>
          <w:tcPr>
            <w:tcW w:w="5386" w:type="dxa"/>
            <w:noWrap/>
            <w:vAlign w:val="center"/>
            <w:hideMark/>
          </w:tcPr>
          <w:p w14:paraId="23F7129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MINEX certified and compliant </w:t>
            </w:r>
          </w:p>
        </w:tc>
      </w:tr>
      <w:tr w:rsidR="0071536F" w:rsidRPr="004E259B" w14:paraId="0901966C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D03EA5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A41F69A" w14:textId="73D01422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386" w:type="dxa"/>
            <w:noWrap/>
            <w:vAlign w:val="center"/>
            <w:hideMark/>
          </w:tcPr>
          <w:p w14:paraId="4F9E5A7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5319CB1E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CF4652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14:paraId="66D89028" w14:textId="5F25D11F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Max. User</w:t>
            </w:r>
          </w:p>
        </w:tc>
        <w:tc>
          <w:tcPr>
            <w:tcW w:w="5386" w:type="dxa"/>
            <w:noWrap/>
            <w:vAlign w:val="center"/>
            <w:hideMark/>
          </w:tcPr>
          <w:p w14:paraId="1D1F4153" w14:textId="0A81991D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500,000</w:t>
            </w:r>
            <w:r w:rsidRPr="000D5EDF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3)</w:t>
            </w:r>
          </w:p>
        </w:tc>
      </w:tr>
      <w:tr w:rsidR="0071536F" w:rsidRPr="004E259B" w14:paraId="717120CC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F92200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3E490FA" w14:textId="7B95D95C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Max. Credential (1:N)</w:t>
            </w:r>
          </w:p>
        </w:tc>
        <w:tc>
          <w:tcPr>
            <w:tcW w:w="5386" w:type="dxa"/>
            <w:noWrap/>
            <w:vAlign w:val="center"/>
            <w:hideMark/>
          </w:tcPr>
          <w:p w14:paraId="329AA322" w14:textId="4E0652C4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Fingerprint: 100,000</w:t>
            </w:r>
          </w:p>
        </w:tc>
      </w:tr>
      <w:tr w:rsidR="0071536F" w:rsidRPr="004E259B" w14:paraId="12184129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C041CF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4D7BDBD" w14:textId="7DD9BC90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Max. Credential (1:1)</w:t>
            </w:r>
          </w:p>
        </w:tc>
        <w:tc>
          <w:tcPr>
            <w:tcW w:w="5386" w:type="dxa"/>
            <w:noWrap/>
            <w:vAlign w:val="center"/>
            <w:hideMark/>
          </w:tcPr>
          <w:p w14:paraId="60EEEB04" w14:textId="5A678B1F" w:rsidR="000D5EDF" w:rsidRPr="000D5EDF" w:rsidRDefault="000D5EDF" w:rsidP="000D5EDF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Fingerprint: 500,000</w:t>
            </w:r>
          </w:p>
          <w:p w14:paraId="48BAF25C" w14:textId="397C5328" w:rsidR="000D5EDF" w:rsidRPr="000D5EDF" w:rsidRDefault="000D5EDF" w:rsidP="000D5EDF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Card: 500,000</w:t>
            </w:r>
          </w:p>
          <w:p w14:paraId="4396FA97" w14:textId="3D7DFE15" w:rsidR="0071536F" w:rsidRPr="000D5EDF" w:rsidRDefault="000D5EDF" w:rsidP="000D5EDF">
            <w:pPr>
              <w:pStyle w:val="a3"/>
              <w:numPr>
                <w:ilvl w:val="0"/>
                <w:numId w:val="26"/>
              </w:num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PIN: 500,000</w:t>
            </w:r>
          </w:p>
        </w:tc>
      </w:tr>
      <w:tr w:rsidR="0071536F" w:rsidRPr="004E259B" w14:paraId="6008F38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BA56E3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4818DD7" w14:textId="0A418B3B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Max. Text Log</w:t>
            </w:r>
          </w:p>
        </w:tc>
        <w:tc>
          <w:tcPr>
            <w:tcW w:w="5386" w:type="dxa"/>
            <w:noWrap/>
            <w:vAlign w:val="center"/>
            <w:hideMark/>
          </w:tcPr>
          <w:p w14:paraId="092B5FD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71536F" w:rsidRPr="004E259B" w14:paraId="6F68F9F0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272766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C342AE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Image Log</w:t>
            </w:r>
          </w:p>
        </w:tc>
        <w:tc>
          <w:tcPr>
            <w:tcW w:w="5386" w:type="dxa"/>
            <w:noWrap/>
            <w:vAlign w:val="center"/>
            <w:hideMark/>
          </w:tcPr>
          <w:p w14:paraId="485E943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71536F" w:rsidRPr="004E259B" w14:paraId="413375A1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294964F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14:paraId="7FB376C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Wi-Fi</w:t>
            </w:r>
          </w:p>
        </w:tc>
        <w:tc>
          <w:tcPr>
            <w:tcW w:w="5386" w:type="dxa"/>
            <w:noWrap/>
            <w:vAlign w:val="center"/>
            <w:hideMark/>
          </w:tcPr>
          <w:p w14:paraId="22E18837" w14:textId="323665BF" w:rsidR="0071536F" w:rsidRPr="004E259B" w:rsidRDefault="000D5EDF" w:rsidP="00557D1A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219D9CE8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E347E8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EE7B1A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Ethernet</w:t>
            </w:r>
          </w:p>
        </w:tc>
        <w:tc>
          <w:tcPr>
            <w:tcW w:w="5386" w:type="dxa"/>
            <w:noWrap/>
            <w:vAlign w:val="center"/>
            <w:hideMark/>
          </w:tcPr>
          <w:p w14:paraId="49962F33" w14:textId="3083D3CF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Supported (10/100 Mbps, auto MDI/MDI-X)</w:t>
            </w:r>
          </w:p>
        </w:tc>
      </w:tr>
      <w:tr w:rsidR="0071536F" w:rsidRPr="004E259B" w14:paraId="1EF65D45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69940E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05BC8D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14:paraId="4C34C1A9" w14:textId="179DC62B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0D5EDF">
              <w:rPr>
                <w:rFonts w:ascii="Arial" w:hAnsi="Arial" w:cs="Arial"/>
              </w:rPr>
              <w:t>ch Host or Slave (Selectable)</w:t>
            </w:r>
          </w:p>
        </w:tc>
      </w:tr>
      <w:tr w:rsidR="0071536F" w:rsidRPr="004E259B" w14:paraId="185D9D5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64D09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2A4323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</w:t>
            </w:r>
          </w:p>
        </w:tc>
        <w:tc>
          <w:tcPr>
            <w:tcW w:w="5386" w:type="dxa"/>
            <w:noWrap/>
            <w:vAlign w:val="center"/>
            <w:hideMark/>
          </w:tcPr>
          <w:p w14:paraId="2027225A" w14:textId="0C74531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1</w:t>
            </w:r>
            <w:r w:rsidR="000D5EDF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ch Input, 1</w:t>
            </w:r>
            <w:r w:rsidR="000D5EDF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ch Output</w:t>
            </w:r>
          </w:p>
        </w:tc>
      </w:tr>
      <w:tr w:rsidR="0071536F" w:rsidRPr="004E259B" w14:paraId="43A12F15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A6A6A8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F8669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TTL input</w:t>
            </w:r>
          </w:p>
        </w:tc>
        <w:tc>
          <w:tcPr>
            <w:tcW w:w="5386" w:type="dxa"/>
            <w:noWrap/>
            <w:vAlign w:val="center"/>
            <w:hideMark/>
          </w:tcPr>
          <w:p w14:paraId="2287825F" w14:textId="0A26C586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1</w:t>
            </w:r>
            <w:r w:rsidR="000D5EDF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ch Input</w:t>
            </w:r>
          </w:p>
        </w:tc>
      </w:tr>
      <w:tr w:rsidR="0071536F" w:rsidRPr="004E259B" w14:paraId="67A5965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99817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AD56E1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14:paraId="68ED035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2 Relay</w:t>
            </w:r>
          </w:p>
        </w:tc>
      </w:tr>
      <w:tr w:rsidR="0071536F" w:rsidRPr="004E259B" w14:paraId="2675AEC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68565D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6A1BC7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USB</w:t>
            </w:r>
          </w:p>
        </w:tc>
        <w:tc>
          <w:tcPr>
            <w:tcW w:w="5386" w:type="dxa"/>
            <w:noWrap/>
            <w:vAlign w:val="center"/>
            <w:hideMark/>
          </w:tcPr>
          <w:p w14:paraId="15C7A0E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USB 2.0 (Host)</w:t>
            </w:r>
          </w:p>
        </w:tc>
      </w:tr>
      <w:tr w:rsidR="00BD4AA2" w:rsidRPr="004E259B" w14:paraId="0A28B965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BBF5D8B" w14:textId="77777777" w:rsidR="00BD4AA2" w:rsidRPr="004E259B" w:rsidRDefault="00BD4AA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7744F06" w14:textId="77777777" w:rsidR="00BD4AA2" w:rsidRPr="004E259B" w:rsidRDefault="00BD4AA2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SD Card</w:t>
            </w:r>
          </w:p>
        </w:tc>
        <w:tc>
          <w:tcPr>
            <w:tcW w:w="5386" w:type="dxa"/>
            <w:noWrap/>
            <w:vAlign w:val="center"/>
          </w:tcPr>
          <w:p w14:paraId="5408757E" w14:textId="77777777" w:rsidR="00BD4AA2" w:rsidRDefault="00BD4AA2" w:rsidP="004E259B">
            <w:pPr>
              <w:jc w:val="left"/>
              <w:rPr>
                <w:rFonts w:ascii="Arial" w:hAnsi="Arial" w:cs="Arial"/>
              </w:rPr>
            </w:pPr>
            <w:r w:rsidRPr="00BD4AA2">
              <w:rPr>
                <w:rFonts w:ascii="Arial" w:hAnsi="Arial" w:cs="Arial"/>
              </w:rPr>
              <w:t>microSD card (Supports up to 32GB)</w:t>
            </w:r>
          </w:p>
          <w:p w14:paraId="2E303331" w14:textId="77777777" w:rsidR="00BD4AA2" w:rsidRPr="004E259B" w:rsidRDefault="00BD4AA2" w:rsidP="00BD4AA2">
            <w:pPr>
              <w:jc w:val="left"/>
              <w:rPr>
                <w:rFonts w:ascii="Arial" w:hAnsi="Arial" w:cs="Arial"/>
              </w:rPr>
            </w:pPr>
            <w:r w:rsidRPr="007C64A4">
              <w:rPr>
                <w:rFonts w:ascii="Arial" w:hAnsi="Arial" w:cs="Arial" w:hint="eastAsia"/>
                <w:i/>
              </w:rPr>
              <w:t xml:space="preserve">* </w:t>
            </w:r>
            <w:r w:rsidR="00656E93" w:rsidRPr="00656E93">
              <w:rPr>
                <w:rFonts w:ascii="Arial" w:hAnsi="Arial" w:cs="Arial"/>
                <w:i/>
              </w:rPr>
              <w:t xml:space="preserve">The functions of the </w:t>
            </w:r>
            <w:r w:rsidR="00656E93">
              <w:rPr>
                <w:rFonts w:ascii="Arial" w:hAnsi="Arial" w:cs="Arial"/>
                <w:i/>
              </w:rPr>
              <w:t>micro</w:t>
            </w:r>
            <w:r w:rsidR="00656E93" w:rsidRPr="00656E93">
              <w:rPr>
                <w:rFonts w:ascii="Arial" w:hAnsi="Arial" w:cs="Arial"/>
                <w:i/>
              </w:rPr>
              <w:t>SD card are available by customization only.</w:t>
            </w:r>
          </w:p>
        </w:tc>
      </w:tr>
      <w:tr w:rsidR="0071536F" w:rsidRPr="004E259B" w14:paraId="56A5724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5CFBF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53ABC8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PoE</w:t>
            </w:r>
          </w:p>
        </w:tc>
        <w:tc>
          <w:tcPr>
            <w:tcW w:w="5386" w:type="dxa"/>
            <w:noWrap/>
            <w:vAlign w:val="center"/>
            <w:hideMark/>
          </w:tcPr>
          <w:p w14:paraId="596018D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Supported (IEEE 802.3af compliant)</w:t>
            </w:r>
          </w:p>
        </w:tc>
      </w:tr>
      <w:tr w:rsidR="0071536F" w:rsidRPr="004E259B" w14:paraId="2E163D8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1DF1E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BD5D1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Tamper</w:t>
            </w:r>
          </w:p>
        </w:tc>
        <w:tc>
          <w:tcPr>
            <w:tcW w:w="5386" w:type="dxa"/>
            <w:noWrap/>
            <w:vAlign w:val="center"/>
            <w:hideMark/>
          </w:tcPr>
          <w:p w14:paraId="44DEB01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Supported</w:t>
            </w:r>
          </w:p>
        </w:tc>
      </w:tr>
      <w:tr w:rsidR="0071536F" w:rsidRPr="0004795C" w14:paraId="7942B628" w14:textId="77777777" w:rsidTr="002052B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2643D98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14:paraId="13FC2C2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vAlign w:val="center"/>
            <w:hideMark/>
          </w:tcPr>
          <w:p w14:paraId="3EA4654D" w14:textId="74A37E21" w:rsidR="000D5EDF" w:rsidRPr="000D5EDF" w:rsidRDefault="000D5EDF" w:rsidP="000D5EDF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Voltage: 12 Vdc</w:t>
            </w:r>
          </w:p>
          <w:p w14:paraId="4C371C3A" w14:textId="32035376" w:rsidR="0071536F" w:rsidRPr="000D5EDF" w:rsidRDefault="000D5EDF" w:rsidP="000D5EDF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Current: Max. 1 A</w:t>
            </w:r>
          </w:p>
        </w:tc>
      </w:tr>
      <w:tr w:rsidR="0071536F" w:rsidRPr="004E259B" w14:paraId="5EBAF83B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0F531B9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2570BEA" w14:textId="5B5B9A6E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Switch input VIH</w:t>
            </w:r>
          </w:p>
        </w:tc>
        <w:tc>
          <w:tcPr>
            <w:tcW w:w="5386" w:type="dxa"/>
            <w:vAlign w:val="center"/>
            <w:hideMark/>
          </w:tcPr>
          <w:p w14:paraId="49E021D1" w14:textId="4A27733E" w:rsidR="000D5EDF" w:rsidRPr="000D5EDF" w:rsidRDefault="000D5EDF" w:rsidP="000D5EDF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Min.: 3 V</w:t>
            </w:r>
          </w:p>
          <w:p w14:paraId="6070B41F" w14:textId="4EB17B8D" w:rsidR="0071536F" w:rsidRPr="000D5EDF" w:rsidRDefault="000D5EDF" w:rsidP="000D5EDF">
            <w:pPr>
              <w:pStyle w:val="a3"/>
              <w:numPr>
                <w:ilvl w:val="0"/>
                <w:numId w:val="24"/>
              </w:num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Max.: 5 V</w:t>
            </w:r>
          </w:p>
        </w:tc>
      </w:tr>
      <w:tr w:rsidR="0071536F" w:rsidRPr="004E259B" w14:paraId="4A38993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D1E0A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FA42BC1" w14:textId="4DAB60BD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Switch input VIL</w:t>
            </w:r>
          </w:p>
        </w:tc>
        <w:tc>
          <w:tcPr>
            <w:tcW w:w="5386" w:type="dxa"/>
            <w:noWrap/>
            <w:vAlign w:val="center"/>
            <w:hideMark/>
          </w:tcPr>
          <w:p w14:paraId="782F50B8" w14:textId="42AB1963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</w:t>
            </w:r>
            <w:r w:rsidR="000D5EDF">
              <w:rPr>
                <w:rFonts w:ascii="Arial" w:hAnsi="Arial" w:cs="Arial"/>
              </w:rPr>
              <w:t>:</w:t>
            </w:r>
            <w:r w:rsidRPr="004E259B">
              <w:rPr>
                <w:rFonts w:ascii="Arial" w:hAnsi="Arial" w:cs="Arial"/>
              </w:rPr>
              <w:t xml:space="preserve"> 1</w:t>
            </w:r>
            <w:r w:rsidR="0004795C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2562C9E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85B45F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0983D9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386" w:type="dxa"/>
            <w:noWrap/>
            <w:vAlign w:val="center"/>
            <w:hideMark/>
          </w:tcPr>
          <w:p w14:paraId="4B80C06C" w14:textId="18F49069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4.7</w:t>
            </w:r>
            <w:r w:rsidR="0004795C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kΩ (The input pots are pulled up with 4.7</w:t>
            </w:r>
            <w:r w:rsidR="0004795C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kΩ.)</w:t>
            </w:r>
          </w:p>
        </w:tc>
      </w:tr>
      <w:tr w:rsidR="0071536F" w:rsidRPr="004E259B" w14:paraId="21AA5D45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9E84E2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00B0097" w14:textId="4C3CD0F2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Wiegand output VOH</w:t>
            </w:r>
          </w:p>
        </w:tc>
        <w:tc>
          <w:tcPr>
            <w:tcW w:w="5386" w:type="dxa"/>
            <w:noWrap/>
            <w:vAlign w:val="center"/>
            <w:hideMark/>
          </w:tcPr>
          <w:p w14:paraId="01227335" w14:textId="7954C39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More than 4.8</w:t>
            </w:r>
            <w:r w:rsidR="0004795C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2AA49F7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FC8EF9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A9B684C" w14:textId="78DB5A17" w:rsidR="0071536F" w:rsidRPr="004E259B" w:rsidRDefault="000D5EDF" w:rsidP="004E259B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Wiegand output VOL</w:t>
            </w:r>
          </w:p>
        </w:tc>
        <w:tc>
          <w:tcPr>
            <w:tcW w:w="5386" w:type="dxa"/>
            <w:noWrap/>
            <w:vAlign w:val="center"/>
            <w:hideMark/>
          </w:tcPr>
          <w:p w14:paraId="36FD3345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76FA88CF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886FB1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D5C61A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386" w:type="dxa"/>
            <w:noWrap/>
            <w:vAlign w:val="center"/>
            <w:hideMark/>
          </w:tcPr>
          <w:p w14:paraId="1C1BF10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14:paraId="3C298B3D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045F634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A70CB8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vAlign w:val="center"/>
            <w:hideMark/>
          </w:tcPr>
          <w:p w14:paraId="3C049B16" w14:textId="77777777" w:rsidR="000D5EDF" w:rsidRPr="000D5EDF" w:rsidRDefault="000D5EDF" w:rsidP="000D5ED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2 A @ 30 VDC Resistive load</w:t>
            </w:r>
          </w:p>
          <w:p w14:paraId="343DA682" w14:textId="17BE7AAE" w:rsidR="0071536F" w:rsidRPr="004E259B" w:rsidRDefault="000D5EDF" w:rsidP="000D5EDF">
            <w:pPr>
              <w:jc w:val="left"/>
              <w:rPr>
                <w:rFonts w:ascii="Arial" w:hAnsi="Arial" w:cs="Arial"/>
              </w:rPr>
            </w:pPr>
            <w:r w:rsidRPr="000D5EDF">
              <w:rPr>
                <w:rFonts w:ascii="Arial" w:hAnsi="Arial" w:cs="Arial"/>
              </w:rPr>
              <w:t>1 A @ 30 VDC Inductive load</w:t>
            </w:r>
          </w:p>
        </w:tc>
      </w:tr>
      <w:tr w:rsidR="002052B5" w:rsidRPr="004E259B" w14:paraId="45C2BF3C" w14:textId="77777777" w:rsidTr="002052B5">
        <w:trPr>
          <w:trHeight w:val="329"/>
        </w:trPr>
        <w:tc>
          <w:tcPr>
            <w:tcW w:w="1271" w:type="dxa"/>
            <w:vMerge w:val="restart"/>
            <w:vAlign w:val="center"/>
          </w:tcPr>
          <w:p w14:paraId="20CF7DFA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262" w:type="dxa"/>
            <w:noWrap/>
            <w:vAlign w:val="center"/>
          </w:tcPr>
          <w:p w14:paraId="532098FD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386" w:type="dxa"/>
            <w:vAlign w:val="center"/>
          </w:tcPr>
          <w:p w14:paraId="249A1274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  <w:tr w:rsidR="002052B5" w:rsidRPr="004E259B" w14:paraId="62543668" w14:textId="77777777" w:rsidTr="002052B5">
        <w:trPr>
          <w:trHeight w:val="329"/>
        </w:trPr>
        <w:tc>
          <w:tcPr>
            <w:tcW w:w="1271" w:type="dxa"/>
            <w:vMerge/>
            <w:vAlign w:val="center"/>
          </w:tcPr>
          <w:p w14:paraId="5B2F4B7E" w14:textId="77777777" w:rsidR="002052B5" w:rsidRDefault="002052B5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407013CA" w14:textId="77777777" w:rsidR="002052B5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BioStar 1</w:t>
            </w:r>
          </w:p>
        </w:tc>
        <w:tc>
          <w:tcPr>
            <w:tcW w:w="5386" w:type="dxa"/>
            <w:vAlign w:val="center"/>
          </w:tcPr>
          <w:p w14:paraId="26B3FF41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53B80CCC" w14:textId="77777777" w:rsidR="007157D0" w:rsidRDefault="007157D0">
      <w:pPr>
        <w:rPr>
          <w:rFonts w:ascii="Arial" w:hAnsi="Arial" w:cs="Arial"/>
        </w:rPr>
      </w:pPr>
    </w:p>
    <w:p w14:paraId="7C71702B" w14:textId="2E373824" w:rsidR="0004795C" w:rsidRDefault="0004795C" w:rsidP="0004795C">
      <w:pPr>
        <w:ind w:leftChars="400" w:left="800"/>
        <w:jc w:val="left"/>
        <w:rPr>
          <w:rFonts w:ascii="Arial" w:hAnsi="Arial" w:cs="Arial"/>
        </w:rPr>
      </w:pPr>
      <w:r w:rsidRPr="000D5EDF">
        <w:rPr>
          <w:rFonts w:ascii="Arial" w:hAnsi="Arial" w:cs="Arial"/>
          <w:color w:val="C00000"/>
        </w:rPr>
        <w:t>1)</w:t>
      </w:r>
      <w:r>
        <w:rPr>
          <w:rFonts w:ascii="Arial" w:hAnsi="Arial" w:cs="Arial"/>
        </w:rPr>
        <w:t xml:space="preserve"> </w:t>
      </w:r>
      <w:r w:rsidRPr="0004795C">
        <w:rPr>
          <w:rFonts w:ascii="Arial" w:hAnsi="Arial" w:cs="Arial"/>
        </w:rPr>
        <w:t>DESFire EV2/EV3 cards are supported by having backward compatibility of DESFire EV1 cards. CSN and smart card</w:t>
      </w:r>
      <w:r>
        <w:rPr>
          <w:rFonts w:ascii="Arial" w:hAnsi="Arial" w:cs="Arial"/>
        </w:rPr>
        <w:t xml:space="preserve"> </w:t>
      </w:r>
      <w:r w:rsidRPr="0004795C">
        <w:rPr>
          <w:rFonts w:ascii="Arial" w:hAnsi="Arial" w:cs="Arial"/>
        </w:rPr>
        <w:t>functions are compatible with BioStation A2.</w:t>
      </w:r>
    </w:p>
    <w:p w14:paraId="25C5C8E3" w14:textId="677831A2" w:rsidR="0004795C" w:rsidRDefault="0004795C" w:rsidP="0004795C">
      <w:pPr>
        <w:ind w:leftChars="400" w:left="800"/>
        <w:jc w:val="left"/>
        <w:rPr>
          <w:rFonts w:ascii="Arial" w:hAnsi="Arial" w:cs="Arial"/>
        </w:rPr>
      </w:pPr>
      <w:r w:rsidRPr="0004795C">
        <w:rPr>
          <w:rFonts w:ascii="Arial" w:hAnsi="Arial" w:cs="Arial" w:hint="eastAsia"/>
          <w:color w:val="C00000"/>
        </w:rPr>
        <w:t>2</w:t>
      </w:r>
      <w:r w:rsidRPr="0004795C">
        <w:rPr>
          <w:rFonts w:ascii="Arial" w:hAnsi="Arial" w:cs="Arial"/>
          <w:color w:val="C00000"/>
        </w:rPr>
        <w:t>)</w:t>
      </w:r>
      <w:r>
        <w:rPr>
          <w:rFonts w:ascii="Arial" w:hAnsi="Arial" w:cs="Arial"/>
        </w:rPr>
        <w:t xml:space="preserve"> </w:t>
      </w:r>
      <w:r w:rsidRPr="0004795C">
        <w:rPr>
          <w:rFonts w:ascii="Arial" w:hAnsi="Arial" w:cs="Arial"/>
        </w:rPr>
        <w:t>RF read range will vary depending on installation environment.</w:t>
      </w:r>
    </w:p>
    <w:p w14:paraId="44E9BC1A" w14:textId="1D1E274B" w:rsidR="000D5EDF" w:rsidRPr="000D5EDF" w:rsidRDefault="000D5EDF" w:rsidP="000D5EDF">
      <w:pPr>
        <w:pStyle w:val="Default"/>
        <w:spacing w:after="118"/>
        <w:ind w:leftChars="400" w:left="800"/>
        <w:rPr>
          <w:rFonts w:ascii="Arial" w:hAnsi="Arial" w:cs="Arial" w:hint="eastAsia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3</w:t>
      </w:r>
      <w:r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Pr="00506EF4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54391930" w14:textId="77777777" w:rsidR="0004795C" w:rsidRDefault="0004795C" w:rsidP="0004795C">
      <w:pPr>
        <w:ind w:leftChars="400" w:left="800"/>
        <w:jc w:val="left"/>
        <w:rPr>
          <w:rFonts w:ascii="Arial" w:hAnsi="Arial" w:cs="Arial"/>
        </w:rPr>
      </w:pPr>
    </w:p>
    <w:p w14:paraId="56CFBFDB" w14:textId="24556E33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7B0014EA" w14:textId="77777777" w:rsidR="007157D0" w:rsidRPr="003D47E2" w:rsidRDefault="007157D0">
      <w:pPr>
        <w:rPr>
          <w:rFonts w:ascii="Arial" w:hAnsi="Arial" w:cs="Arial"/>
        </w:rPr>
      </w:pPr>
    </w:p>
    <w:p w14:paraId="4D2F457A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892586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D71551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4FDAB4F7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45D3E80" w14:textId="77777777" w:rsidR="00FD00CA" w:rsidRDefault="00FD00CA">
      <w:pPr>
        <w:rPr>
          <w:rFonts w:ascii="Arial" w:hAnsi="Arial" w:cs="Arial"/>
        </w:rPr>
      </w:pPr>
    </w:p>
    <w:p w14:paraId="58337503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491CDCFD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356BB23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615616C3" w14:textId="77777777" w:rsidR="00C57E71" w:rsidRDefault="00C57E71">
      <w:pPr>
        <w:rPr>
          <w:rFonts w:ascii="Arial" w:hAnsi="Arial" w:cs="Arial"/>
        </w:rPr>
      </w:pPr>
    </w:p>
    <w:p w14:paraId="3EB42A28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0C208EA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4EDCBE51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057E03F1" w14:textId="77777777" w:rsidR="00A44857" w:rsidRPr="00270028" w:rsidRDefault="00A44857">
      <w:pPr>
        <w:rPr>
          <w:rFonts w:ascii="Arial" w:hAnsi="Arial" w:cs="Arial"/>
        </w:rPr>
      </w:pPr>
    </w:p>
    <w:p w14:paraId="4E69F836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52640A48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62EB3DC0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75ACE788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053B451F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4DD75B5A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9D86229" w14:textId="77777777" w:rsidR="004A7BD6" w:rsidRDefault="004A7BD6" w:rsidP="004A7BD6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A7BD6" w14:paraId="2E3B2627" w14:textId="77777777" w:rsidTr="00040D27">
        <w:tc>
          <w:tcPr>
            <w:tcW w:w="2138" w:type="dxa"/>
          </w:tcPr>
          <w:p w14:paraId="5D3AB042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2F88CD5D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A7BD6" w14:paraId="0DFB7BAD" w14:textId="77777777" w:rsidTr="00040D27">
        <w:tc>
          <w:tcPr>
            <w:tcW w:w="2138" w:type="dxa"/>
          </w:tcPr>
          <w:p w14:paraId="2E3376F1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0766CE0D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500</w:t>
            </w:r>
            <w:r>
              <w:rPr>
                <w:rFonts w:hint="eastAsia"/>
              </w:rPr>
              <w:t xml:space="preserve"> mm</w:t>
            </w:r>
          </w:p>
        </w:tc>
      </w:tr>
      <w:tr w:rsidR="004A7BD6" w14:paraId="40114F2D" w14:textId="77777777" w:rsidTr="00040D27">
        <w:tc>
          <w:tcPr>
            <w:tcW w:w="2138" w:type="dxa"/>
          </w:tcPr>
          <w:p w14:paraId="03C4631C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01AD2AF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4A7BD6" w14:paraId="2B395839" w14:textId="77777777" w:rsidTr="00040D27">
        <w:tc>
          <w:tcPr>
            <w:tcW w:w="2138" w:type="dxa"/>
          </w:tcPr>
          <w:p w14:paraId="731755C0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61418FDF" w14:textId="77777777" w:rsidR="004A7BD6" w:rsidRDefault="004A7BD6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1FA3FFF" w14:textId="77777777" w:rsidR="00A44857" w:rsidRDefault="00A44857">
      <w:pPr>
        <w:rPr>
          <w:rFonts w:ascii="Arial" w:hAnsi="Arial" w:cs="Arial"/>
        </w:rPr>
      </w:pPr>
    </w:p>
    <w:p w14:paraId="087609CF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3362FA74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772F0D14" w14:textId="77777777" w:rsidR="003A011B" w:rsidRPr="003A011B" w:rsidRDefault="003A011B">
      <w:pPr>
        <w:rPr>
          <w:rFonts w:ascii="Arial" w:hAnsi="Arial" w:cs="Arial"/>
        </w:rPr>
      </w:pPr>
    </w:p>
    <w:p w14:paraId="6315A968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5110DF6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E714" w14:textId="77777777" w:rsidR="00BA0C6E" w:rsidRDefault="00BA0C6E" w:rsidP="003D6B5C">
      <w:pPr>
        <w:spacing w:after="0" w:line="240" w:lineRule="auto"/>
      </w:pPr>
      <w:r>
        <w:separator/>
      </w:r>
    </w:p>
  </w:endnote>
  <w:endnote w:type="continuationSeparator" w:id="0">
    <w:p w14:paraId="1959DFD2" w14:textId="77777777" w:rsidR="00BA0C6E" w:rsidRDefault="00BA0C6E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DD6" w14:textId="77777777" w:rsidR="00BA0C6E" w:rsidRDefault="00BA0C6E" w:rsidP="003D6B5C">
      <w:pPr>
        <w:spacing w:after="0" w:line="240" w:lineRule="auto"/>
      </w:pPr>
      <w:r>
        <w:separator/>
      </w:r>
    </w:p>
  </w:footnote>
  <w:footnote w:type="continuationSeparator" w:id="0">
    <w:p w14:paraId="5CF26A85" w14:textId="77777777" w:rsidR="00BA0C6E" w:rsidRDefault="00BA0C6E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564"/>
    <w:multiLevelType w:val="hybridMultilevel"/>
    <w:tmpl w:val="662C06B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CD6C6D"/>
    <w:multiLevelType w:val="hybridMultilevel"/>
    <w:tmpl w:val="E37E083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EBE204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A986108A">
      <w:numFmt w:val="bullet"/>
      <w:lvlText w:val="•"/>
      <w:lvlJc w:val="left"/>
      <w:pPr>
        <w:ind w:left="1560" w:hanging="360"/>
      </w:pPr>
      <w:rPr>
        <w:rFonts w:ascii="맑은 고딕" w:eastAsia="맑은 고딕" w:hAnsi="맑은 고딕" w:cs="Arial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AC27C1"/>
    <w:multiLevelType w:val="hybridMultilevel"/>
    <w:tmpl w:val="86BEC3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36A03FD"/>
    <w:multiLevelType w:val="hybridMultilevel"/>
    <w:tmpl w:val="4F304AB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647452">
    <w:abstractNumId w:val="12"/>
  </w:num>
  <w:num w:numId="2" w16cid:durableId="621233910">
    <w:abstractNumId w:val="9"/>
  </w:num>
  <w:num w:numId="3" w16cid:durableId="1996833230">
    <w:abstractNumId w:val="2"/>
  </w:num>
  <w:num w:numId="4" w16cid:durableId="75794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693985">
    <w:abstractNumId w:val="8"/>
  </w:num>
  <w:num w:numId="6" w16cid:durableId="1693411029">
    <w:abstractNumId w:val="7"/>
  </w:num>
  <w:num w:numId="7" w16cid:durableId="314602118">
    <w:abstractNumId w:val="6"/>
  </w:num>
  <w:num w:numId="8" w16cid:durableId="171801438">
    <w:abstractNumId w:val="3"/>
  </w:num>
  <w:num w:numId="9" w16cid:durableId="1390835206">
    <w:abstractNumId w:val="3"/>
    <w:lvlOverride w:ilvl="0">
      <w:startOverride w:val="1"/>
    </w:lvlOverride>
  </w:num>
  <w:num w:numId="10" w16cid:durableId="1809712239">
    <w:abstractNumId w:val="3"/>
    <w:lvlOverride w:ilvl="0">
      <w:startOverride w:val="1"/>
    </w:lvlOverride>
  </w:num>
  <w:num w:numId="11" w16cid:durableId="524556499">
    <w:abstractNumId w:val="3"/>
    <w:lvlOverride w:ilvl="0">
      <w:startOverride w:val="1"/>
    </w:lvlOverride>
  </w:num>
  <w:num w:numId="12" w16cid:durableId="448158961">
    <w:abstractNumId w:val="3"/>
    <w:lvlOverride w:ilvl="0">
      <w:startOverride w:val="1"/>
    </w:lvlOverride>
  </w:num>
  <w:num w:numId="13" w16cid:durableId="1696492848">
    <w:abstractNumId w:val="3"/>
    <w:lvlOverride w:ilvl="0">
      <w:startOverride w:val="1"/>
    </w:lvlOverride>
  </w:num>
  <w:num w:numId="14" w16cid:durableId="1458719980">
    <w:abstractNumId w:val="3"/>
    <w:lvlOverride w:ilvl="0">
      <w:startOverride w:val="1"/>
    </w:lvlOverride>
  </w:num>
  <w:num w:numId="15" w16cid:durableId="1420326698">
    <w:abstractNumId w:val="3"/>
    <w:lvlOverride w:ilvl="0">
      <w:startOverride w:val="1"/>
    </w:lvlOverride>
  </w:num>
  <w:num w:numId="16" w16cid:durableId="2032563168">
    <w:abstractNumId w:val="3"/>
    <w:lvlOverride w:ilvl="0">
      <w:startOverride w:val="1"/>
    </w:lvlOverride>
  </w:num>
  <w:num w:numId="17" w16cid:durableId="449709007">
    <w:abstractNumId w:val="4"/>
  </w:num>
  <w:num w:numId="18" w16cid:durableId="933510560">
    <w:abstractNumId w:val="11"/>
  </w:num>
  <w:num w:numId="19" w16cid:durableId="15540817">
    <w:abstractNumId w:val="3"/>
    <w:lvlOverride w:ilvl="0">
      <w:startOverride w:val="1"/>
    </w:lvlOverride>
  </w:num>
  <w:num w:numId="20" w16cid:durableId="1732381748">
    <w:abstractNumId w:val="3"/>
    <w:lvlOverride w:ilvl="0">
      <w:startOverride w:val="1"/>
    </w:lvlOverride>
  </w:num>
  <w:num w:numId="21" w16cid:durableId="1546940044">
    <w:abstractNumId w:val="3"/>
    <w:lvlOverride w:ilvl="0">
      <w:startOverride w:val="1"/>
    </w:lvlOverride>
  </w:num>
  <w:num w:numId="22" w16cid:durableId="914096448">
    <w:abstractNumId w:val="3"/>
    <w:lvlOverride w:ilvl="0">
      <w:startOverride w:val="1"/>
    </w:lvlOverride>
  </w:num>
  <w:num w:numId="23" w16cid:durableId="465314775">
    <w:abstractNumId w:val="3"/>
    <w:lvlOverride w:ilvl="0">
      <w:startOverride w:val="1"/>
    </w:lvlOverride>
  </w:num>
  <w:num w:numId="24" w16cid:durableId="1704552771">
    <w:abstractNumId w:val="0"/>
  </w:num>
  <w:num w:numId="25" w16cid:durableId="1553538382">
    <w:abstractNumId w:val="10"/>
  </w:num>
  <w:num w:numId="26" w16cid:durableId="1399983034">
    <w:abstractNumId w:val="1"/>
  </w:num>
  <w:num w:numId="27" w16cid:durableId="632562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4795C"/>
    <w:rsid w:val="00051335"/>
    <w:rsid w:val="00095C8D"/>
    <w:rsid w:val="000A4B31"/>
    <w:rsid w:val="000C1A53"/>
    <w:rsid w:val="000D5EDF"/>
    <w:rsid w:val="000D6F6D"/>
    <w:rsid w:val="000F29DC"/>
    <w:rsid w:val="00107BCF"/>
    <w:rsid w:val="00131422"/>
    <w:rsid w:val="00175322"/>
    <w:rsid w:val="001A1969"/>
    <w:rsid w:val="001C5AC5"/>
    <w:rsid w:val="001C7F10"/>
    <w:rsid w:val="002052B5"/>
    <w:rsid w:val="0022029E"/>
    <w:rsid w:val="00226CB6"/>
    <w:rsid w:val="0026268A"/>
    <w:rsid w:val="00270028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11E1"/>
    <w:rsid w:val="004A1312"/>
    <w:rsid w:val="004A705B"/>
    <w:rsid w:val="004A7BD6"/>
    <w:rsid w:val="004C3C6E"/>
    <w:rsid w:val="004D3BF8"/>
    <w:rsid w:val="004D6387"/>
    <w:rsid w:val="004E259B"/>
    <w:rsid w:val="004F4669"/>
    <w:rsid w:val="004F7F02"/>
    <w:rsid w:val="00503EB7"/>
    <w:rsid w:val="00556A99"/>
    <w:rsid w:val="00557D1A"/>
    <w:rsid w:val="005729A7"/>
    <w:rsid w:val="00576CA7"/>
    <w:rsid w:val="005876C7"/>
    <w:rsid w:val="005A7CD6"/>
    <w:rsid w:val="00632411"/>
    <w:rsid w:val="00656E93"/>
    <w:rsid w:val="006620A8"/>
    <w:rsid w:val="006C3DD6"/>
    <w:rsid w:val="00700C81"/>
    <w:rsid w:val="0071536F"/>
    <w:rsid w:val="007157D0"/>
    <w:rsid w:val="00723D32"/>
    <w:rsid w:val="0073751C"/>
    <w:rsid w:val="007537EF"/>
    <w:rsid w:val="007743AF"/>
    <w:rsid w:val="007835F0"/>
    <w:rsid w:val="007C64A4"/>
    <w:rsid w:val="0085774E"/>
    <w:rsid w:val="00861173"/>
    <w:rsid w:val="00891BC7"/>
    <w:rsid w:val="008B0C2F"/>
    <w:rsid w:val="008C0F42"/>
    <w:rsid w:val="008E1C56"/>
    <w:rsid w:val="00911281"/>
    <w:rsid w:val="00916D1B"/>
    <w:rsid w:val="00941008"/>
    <w:rsid w:val="00951EE2"/>
    <w:rsid w:val="00991868"/>
    <w:rsid w:val="0099585A"/>
    <w:rsid w:val="009B115E"/>
    <w:rsid w:val="00A04240"/>
    <w:rsid w:val="00A06B9C"/>
    <w:rsid w:val="00A44857"/>
    <w:rsid w:val="00A914C1"/>
    <w:rsid w:val="00AA6214"/>
    <w:rsid w:val="00AD0711"/>
    <w:rsid w:val="00AE3552"/>
    <w:rsid w:val="00B52472"/>
    <w:rsid w:val="00B56188"/>
    <w:rsid w:val="00B70BE9"/>
    <w:rsid w:val="00B82B51"/>
    <w:rsid w:val="00B93AF4"/>
    <w:rsid w:val="00BA0C6E"/>
    <w:rsid w:val="00BC4208"/>
    <w:rsid w:val="00BC702F"/>
    <w:rsid w:val="00BD4AA2"/>
    <w:rsid w:val="00C0447F"/>
    <w:rsid w:val="00C1128B"/>
    <w:rsid w:val="00C15919"/>
    <w:rsid w:val="00C54BFB"/>
    <w:rsid w:val="00C57E71"/>
    <w:rsid w:val="00C864C8"/>
    <w:rsid w:val="00CA3C33"/>
    <w:rsid w:val="00CD5044"/>
    <w:rsid w:val="00CF7137"/>
    <w:rsid w:val="00D538E5"/>
    <w:rsid w:val="00D63CAC"/>
    <w:rsid w:val="00D656E9"/>
    <w:rsid w:val="00DA0B23"/>
    <w:rsid w:val="00DA2560"/>
    <w:rsid w:val="00DC0DA3"/>
    <w:rsid w:val="00DD0A0B"/>
    <w:rsid w:val="00DE1B5D"/>
    <w:rsid w:val="00E06E66"/>
    <w:rsid w:val="00E207D4"/>
    <w:rsid w:val="00E4460A"/>
    <w:rsid w:val="00E54DD4"/>
    <w:rsid w:val="00E8113C"/>
    <w:rsid w:val="00E82D77"/>
    <w:rsid w:val="00E946FB"/>
    <w:rsid w:val="00EC69DB"/>
    <w:rsid w:val="00ED5AAF"/>
    <w:rsid w:val="00EF63E8"/>
    <w:rsid w:val="00F34BFE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CE8D5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ED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0D5EDF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62CA-E82E-4ADD-BF75-E4A094A5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1002</Words>
  <Characters>5356</Characters>
  <Application>Microsoft Office Word</Application>
  <DocSecurity>0</DocSecurity>
  <Lines>315</Lines>
  <Paragraphs>235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17</cp:revision>
  <dcterms:created xsi:type="dcterms:W3CDTF">2015-12-29T07:13:00Z</dcterms:created>
  <dcterms:modified xsi:type="dcterms:W3CDTF">2023-06-29T05:27:00Z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ab00b3ee8bedcf589498c2a1c8d1eb65524d5e59b9d24e9ba35d1aac592b2e97</vt:lpwstr>
  </property>
</Properties>
</file>